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56" w:rsidRPr="0008117C" w:rsidRDefault="003C2156" w:rsidP="003C2156">
      <w:pPr>
        <w:widowControl w:val="0"/>
        <w:rPr>
          <w:sz w:val="28"/>
          <w:szCs w:val="28"/>
          <w14:ligatures w14:val="none"/>
        </w:rPr>
      </w:pPr>
      <w:r w:rsidRPr="0008117C">
        <w:rPr>
          <w:sz w:val="28"/>
          <w:szCs w:val="28"/>
          <w14:ligatures w14:val="none"/>
        </w:rPr>
        <w:t>Marion Boyd Allen (1862-1941)</w:t>
      </w:r>
    </w:p>
    <w:p w:rsidR="003C2156" w:rsidRPr="0008117C" w:rsidRDefault="003C2156" w:rsidP="003C2156">
      <w:pPr>
        <w:widowControl w:val="0"/>
        <w:rPr>
          <w:sz w:val="28"/>
          <w:szCs w:val="28"/>
          <w14:ligatures w14:val="none"/>
        </w:rPr>
      </w:pPr>
      <w:r w:rsidRPr="0008117C">
        <w:rPr>
          <w:b/>
          <w:bCs/>
          <w:i/>
          <w:iCs/>
          <w:sz w:val="28"/>
          <w:szCs w:val="28"/>
          <w14:ligatures w14:val="none"/>
        </w:rPr>
        <w:t>Going to the Mountain</w:t>
      </w:r>
      <w:r w:rsidRPr="0008117C">
        <w:rPr>
          <w:sz w:val="28"/>
          <w:szCs w:val="28"/>
          <w14:ligatures w14:val="none"/>
        </w:rPr>
        <w:t>, 1931</w:t>
      </w:r>
    </w:p>
    <w:p w:rsidR="003C2156" w:rsidRPr="0008117C" w:rsidRDefault="003C2156" w:rsidP="003C2156">
      <w:pPr>
        <w:widowControl w:val="0"/>
        <w:rPr>
          <w:sz w:val="28"/>
          <w:szCs w:val="28"/>
          <w14:ligatures w14:val="none"/>
        </w:rPr>
      </w:pPr>
      <w:r w:rsidRPr="0008117C">
        <w:rPr>
          <w:sz w:val="28"/>
          <w:szCs w:val="28"/>
          <w14:ligatures w14:val="none"/>
        </w:rPr>
        <w:t>Oil on canvas</w:t>
      </w:r>
    </w:p>
    <w:p w:rsidR="003C2156" w:rsidRPr="0008117C" w:rsidRDefault="003C2156" w:rsidP="003C2156">
      <w:pPr>
        <w:widowControl w:val="0"/>
        <w:rPr>
          <w:sz w:val="28"/>
          <w:szCs w:val="28"/>
          <w14:ligatures w14:val="none"/>
        </w:rPr>
      </w:pPr>
      <w:r w:rsidRPr="0008117C">
        <w:rPr>
          <w:sz w:val="28"/>
          <w:szCs w:val="28"/>
          <w14:ligatures w14:val="none"/>
        </w:rPr>
        <w:t>Campbell Collection, Wesleyan College</w:t>
      </w:r>
    </w:p>
    <w:p w:rsidR="003C2156" w:rsidRPr="0008117C" w:rsidRDefault="003C2156" w:rsidP="003C2156">
      <w:pPr>
        <w:spacing w:after="200" w:line="273" w:lineRule="auto"/>
        <w:rPr>
          <w:sz w:val="28"/>
          <w:szCs w:val="28"/>
          <w14:ligatures w14:val="none"/>
        </w:rPr>
      </w:pPr>
      <w:r w:rsidRPr="0008117C">
        <w:rPr>
          <w:sz w:val="28"/>
          <w:szCs w:val="28"/>
          <w14:ligatures w14:val="none"/>
        </w:rPr>
        <w:t> </w:t>
      </w:r>
    </w:p>
    <w:p w:rsidR="003C2156" w:rsidRPr="0008117C" w:rsidRDefault="003C2156" w:rsidP="003C2156">
      <w:pPr>
        <w:spacing w:after="200" w:line="273" w:lineRule="auto"/>
        <w:rPr>
          <w:sz w:val="28"/>
          <w:szCs w:val="28"/>
          <w14:ligatures w14:val="none"/>
        </w:rPr>
      </w:pPr>
      <w:r w:rsidRPr="0008117C">
        <w:rPr>
          <w:sz w:val="28"/>
          <w:szCs w:val="28"/>
          <w14:ligatures w14:val="none"/>
        </w:rPr>
        <w:t xml:space="preserve">Allen creates texture and depth with her brushstrokes in </w:t>
      </w:r>
      <w:r w:rsidRPr="0008117C">
        <w:rPr>
          <w:i/>
          <w:iCs/>
          <w:sz w:val="28"/>
          <w:szCs w:val="28"/>
          <w14:ligatures w14:val="none"/>
        </w:rPr>
        <w:t xml:space="preserve">Going to the Mountain. </w:t>
      </w:r>
      <w:r w:rsidRPr="0008117C">
        <w:rPr>
          <w:sz w:val="28"/>
          <w:szCs w:val="28"/>
          <w14:ligatures w14:val="none"/>
        </w:rPr>
        <w:t xml:space="preserve">The contrast in color and size in the subject matter help to draw the eye upward to the top of the mountain. </w:t>
      </w: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A80953" w:rsidRDefault="00A80953" w:rsidP="00920367">
      <w:pPr>
        <w:widowControl w:val="0"/>
        <w:rPr>
          <w:sz w:val="28"/>
          <w:szCs w:val="28"/>
          <w14:ligatures w14:val="none"/>
        </w:rPr>
      </w:pPr>
    </w:p>
    <w:p w:rsidR="007761D6" w:rsidRPr="0008117C" w:rsidRDefault="003C2156" w:rsidP="00920367">
      <w:pPr>
        <w:widowControl w:val="0"/>
        <w:rPr>
          <w:sz w:val="28"/>
          <w:szCs w:val="28"/>
          <w14:ligatures w14:val="none"/>
        </w:rPr>
      </w:pPr>
      <w:r w:rsidRPr="0008117C">
        <w:rPr>
          <w:sz w:val="28"/>
          <w:szCs w:val="28"/>
          <w14:ligatures w14:val="none"/>
        </w:rPr>
        <w:t>Mar</w:t>
      </w:r>
      <w:r w:rsidR="007761D6" w:rsidRPr="0008117C">
        <w:rPr>
          <w:sz w:val="28"/>
          <w:szCs w:val="28"/>
          <w14:ligatures w14:val="none"/>
        </w:rPr>
        <w:t>ion Boyd Allen (1862-1941)</w:t>
      </w:r>
    </w:p>
    <w:p w:rsidR="007761D6" w:rsidRPr="0008117C" w:rsidRDefault="007761D6" w:rsidP="00920367">
      <w:pPr>
        <w:widowControl w:val="0"/>
        <w:rPr>
          <w:b/>
          <w:i/>
          <w:sz w:val="28"/>
          <w:szCs w:val="28"/>
          <w14:ligatures w14:val="none"/>
        </w:rPr>
      </w:pPr>
      <w:r w:rsidRPr="0008117C">
        <w:rPr>
          <w:b/>
          <w:i/>
          <w:sz w:val="28"/>
          <w:szCs w:val="28"/>
          <w14:ligatures w14:val="none"/>
        </w:rPr>
        <w:t>Morning on Lake Louise</w:t>
      </w:r>
    </w:p>
    <w:p w:rsidR="00C63596" w:rsidRPr="0008117C" w:rsidRDefault="00C63596" w:rsidP="00C63596">
      <w:pPr>
        <w:widowControl w:val="0"/>
        <w:rPr>
          <w:sz w:val="28"/>
          <w:szCs w:val="28"/>
          <w14:ligatures w14:val="none"/>
        </w:rPr>
      </w:pPr>
      <w:r w:rsidRPr="0008117C">
        <w:rPr>
          <w:sz w:val="28"/>
          <w:szCs w:val="28"/>
          <w14:ligatures w14:val="none"/>
        </w:rPr>
        <w:t>Oil on canvas</w:t>
      </w:r>
    </w:p>
    <w:p w:rsidR="00C63596" w:rsidRPr="0008117C" w:rsidRDefault="00C63596" w:rsidP="00C63596">
      <w:pPr>
        <w:widowControl w:val="0"/>
        <w:rPr>
          <w:sz w:val="28"/>
          <w:szCs w:val="28"/>
          <w14:ligatures w14:val="none"/>
        </w:rPr>
      </w:pPr>
      <w:r w:rsidRPr="0008117C">
        <w:rPr>
          <w:sz w:val="28"/>
          <w:szCs w:val="28"/>
          <w14:ligatures w14:val="none"/>
        </w:rPr>
        <w:t>Campbell Collection, Wesleyan College</w:t>
      </w:r>
    </w:p>
    <w:p w:rsidR="007761D6" w:rsidRPr="0008117C" w:rsidRDefault="007761D6" w:rsidP="00920367">
      <w:pPr>
        <w:widowControl w:val="0"/>
        <w:rPr>
          <w:sz w:val="28"/>
          <w:szCs w:val="28"/>
          <w14:ligatures w14:val="none"/>
        </w:rPr>
      </w:pPr>
    </w:p>
    <w:p w:rsidR="00C63596" w:rsidRPr="0008117C" w:rsidRDefault="00C63596" w:rsidP="00920367">
      <w:pPr>
        <w:widowControl w:val="0"/>
        <w:rPr>
          <w:sz w:val="28"/>
          <w:szCs w:val="28"/>
          <w14:ligatures w14:val="none"/>
        </w:rPr>
      </w:pPr>
      <w:r w:rsidRPr="0008117C">
        <w:rPr>
          <w:i/>
          <w:sz w:val="28"/>
          <w:szCs w:val="28"/>
          <w14:ligatures w14:val="none"/>
        </w:rPr>
        <w:t>Morning on Lake Louise</w:t>
      </w:r>
      <w:r w:rsidRPr="0008117C">
        <w:rPr>
          <w:sz w:val="28"/>
          <w:szCs w:val="28"/>
          <w14:ligatures w14:val="none"/>
        </w:rPr>
        <w:t xml:space="preserve"> features the mountain overlooking the famous lake in Canada.  In this landscape, Allen uses shades of blue and green to contrast the whites and grays of the mountain.  </w:t>
      </w: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A80953" w:rsidRDefault="00A80953" w:rsidP="007761D6">
      <w:pPr>
        <w:widowControl w:val="0"/>
        <w:rPr>
          <w:sz w:val="28"/>
          <w:szCs w:val="28"/>
          <w14:ligatures w14:val="none"/>
        </w:rPr>
      </w:pPr>
    </w:p>
    <w:p w:rsidR="00A80953" w:rsidRDefault="00A80953" w:rsidP="007761D6">
      <w:pPr>
        <w:widowControl w:val="0"/>
        <w:rPr>
          <w:sz w:val="28"/>
          <w:szCs w:val="28"/>
          <w14:ligatures w14:val="none"/>
        </w:rPr>
      </w:pPr>
    </w:p>
    <w:p w:rsidR="007761D6" w:rsidRPr="0008117C" w:rsidRDefault="007761D6" w:rsidP="007761D6">
      <w:pPr>
        <w:widowControl w:val="0"/>
        <w:rPr>
          <w:sz w:val="28"/>
          <w:szCs w:val="28"/>
          <w14:ligatures w14:val="none"/>
        </w:rPr>
      </w:pPr>
      <w:r w:rsidRPr="0008117C">
        <w:rPr>
          <w:sz w:val="28"/>
          <w:szCs w:val="28"/>
          <w14:ligatures w14:val="none"/>
        </w:rPr>
        <w:t>Bartley Bernard</w:t>
      </w:r>
      <w:r w:rsidR="0008117C">
        <w:rPr>
          <w:sz w:val="28"/>
          <w:szCs w:val="28"/>
          <w14:ligatures w14:val="none"/>
        </w:rPr>
        <w:t xml:space="preserve"> </w:t>
      </w:r>
      <w:r w:rsidR="001A207B">
        <w:rPr>
          <w:sz w:val="28"/>
          <w:szCs w:val="28"/>
          <w14:ligatures w14:val="none"/>
        </w:rPr>
        <w:t>(19</w:t>
      </w:r>
      <w:r w:rsidR="001A207B" w:rsidRPr="001A207B">
        <w:rPr>
          <w:sz w:val="28"/>
          <w:szCs w:val="28"/>
          <w:vertAlign w:val="superscript"/>
          <w14:ligatures w14:val="none"/>
        </w:rPr>
        <w:t>th</w:t>
      </w:r>
      <w:r w:rsidR="001A207B">
        <w:rPr>
          <w:sz w:val="28"/>
          <w:szCs w:val="28"/>
          <w14:ligatures w14:val="none"/>
        </w:rPr>
        <w:t xml:space="preserve"> century)</w:t>
      </w:r>
    </w:p>
    <w:p w:rsidR="007761D6" w:rsidRPr="0008117C" w:rsidRDefault="007761D6" w:rsidP="007761D6">
      <w:pPr>
        <w:widowControl w:val="0"/>
        <w:rPr>
          <w:b/>
          <w:i/>
          <w:sz w:val="28"/>
          <w:szCs w:val="28"/>
          <w14:ligatures w14:val="none"/>
        </w:rPr>
      </w:pPr>
      <w:r w:rsidRPr="0008117C">
        <w:rPr>
          <w:b/>
          <w:i/>
          <w:sz w:val="28"/>
          <w:szCs w:val="28"/>
          <w14:ligatures w14:val="none"/>
        </w:rPr>
        <w:t>Pomegranates</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7761D6" w:rsidRPr="0008117C" w:rsidRDefault="007761D6" w:rsidP="00920367">
      <w:pPr>
        <w:widowControl w:val="0"/>
        <w:rPr>
          <w:sz w:val="28"/>
          <w:szCs w:val="28"/>
          <w14:ligatures w14:val="none"/>
        </w:rPr>
      </w:pPr>
    </w:p>
    <w:p w:rsidR="007761D6" w:rsidRPr="0008117C" w:rsidRDefault="0028576E" w:rsidP="00920367">
      <w:pPr>
        <w:widowControl w:val="0"/>
        <w:rPr>
          <w:sz w:val="28"/>
          <w:szCs w:val="28"/>
          <w14:ligatures w14:val="none"/>
        </w:rPr>
      </w:pPr>
      <w:r w:rsidRPr="0008117C">
        <w:rPr>
          <w:sz w:val="28"/>
          <w:szCs w:val="28"/>
          <w14:ligatures w14:val="none"/>
        </w:rPr>
        <w:t xml:space="preserve">Bernard relies on shape and color to define the limitations of the subject.  The three dimensional aspects of each pomegranate are characterized by highlighting and shadowing.  </w:t>
      </w: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r w:rsidRPr="0008117C">
        <w:rPr>
          <w:sz w:val="28"/>
          <w:szCs w:val="28"/>
          <w14:ligatures w14:val="none"/>
        </w:rPr>
        <w:lastRenderedPageBreak/>
        <w:t xml:space="preserve">Louis F. </w:t>
      </w:r>
      <w:proofErr w:type="spellStart"/>
      <w:r w:rsidRPr="0008117C">
        <w:rPr>
          <w:sz w:val="28"/>
          <w:szCs w:val="28"/>
          <w14:ligatures w14:val="none"/>
        </w:rPr>
        <w:t>Berneker</w:t>
      </w:r>
      <w:proofErr w:type="spellEnd"/>
      <w:r w:rsidR="0028576E" w:rsidRPr="0008117C">
        <w:rPr>
          <w:sz w:val="28"/>
          <w:szCs w:val="28"/>
          <w14:ligatures w14:val="none"/>
        </w:rPr>
        <w:t xml:space="preserve"> (1876-1937)</w:t>
      </w:r>
    </w:p>
    <w:p w:rsidR="007761D6" w:rsidRPr="0008117C" w:rsidRDefault="007761D6" w:rsidP="00920367">
      <w:pPr>
        <w:widowControl w:val="0"/>
        <w:rPr>
          <w:b/>
          <w:i/>
          <w:sz w:val="28"/>
          <w:szCs w:val="28"/>
          <w14:ligatures w14:val="none"/>
        </w:rPr>
      </w:pPr>
      <w:r w:rsidRPr="0008117C">
        <w:rPr>
          <w:b/>
          <w:i/>
          <w:sz w:val="28"/>
          <w:szCs w:val="28"/>
          <w14:ligatures w14:val="none"/>
        </w:rPr>
        <w:t>Emily</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7761D6" w:rsidRPr="0008117C" w:rsidRDefault="007761D6" w:rsidP="00920367">
      <w:pPr>
        <w:widowControl w:val="0"/>
        <w:rPr>
          <w:sz w:val="28"/>
          <w:szCs w:val="28"/>
          <w14:ligatures w14:val="none"/>
        </w:rPr>
      </w:pPr>
    </w:p>
    <w:p w:rsidR="0028576E" w:rsidRPr="0008117C" w:rsidRDefault="0028576E" w:rsidP="00920367">
      <w:pPr>
        <w:widowControl w:val="0"/>
        <w:rPr>
          <w:sz w:val="28"/>
          <w:szCs w:val="28"/>
          <w14:ligatures w14:val="none"/>
        </w:rPr>
      </w:pPr>
      <w:r w:rsidRPr="0008117C">
        <w:rPr>
          <w:sz w:val="28"/>
          <w:szCs w:val="28"/>
          <w14:ligatures w14:val="none"/>
        </w:rPr>
        <w:t xml:space="preserve">Much of </w:t>
      </w:r>
      <w:proofErr w:type="spellStart"/>
      <w:r w:rsidRPr="0008117C">
        <w:rPr>
          <w:sz w:val="28"/>
          <w:szCs w:val="28"/>
          <w14:ligatures w14:val="none"/>
        </w:rPr>
        <w:t>Berneker’s</w:t>
      </w:r>
      <w:proofErr w:type="spellEnd"/>
      <w:r w:rsidRPr="0008117C">
        <w:rPr>
          <w:sz w:val="28"/>
          <w:szCs w:val="28"/>
          <w14:ligatures w14:val="none"/>
        </w:rPr>
        <w:t xml:space="preserve"> work is done in the style of Art Nouveau.  He studied at the St. Louis School of Fine Art and specialized in landscapes and figurative work.  </w:t>
      </w: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7761D6" w:rsidRPr="0008117C" w:rsidRDefault="007761D6" w:rsidP="00920367">
      <w:pPr>
        <w:widowControl w:val="0"/>
        <w:rPr>
          <w:sz w:val="28"/>
          <w:szCs w:val="28"/>
          <w14:ligatures w14:val="none"/>
        </w:rPr>
      </w:pPr>
    </w:p>
    <w:p w:rsidR="00920367" w:rsidRPr="0008117C" w:rsidRDefault="00920367" w:rsidP="00920367">
      <w:pPr>
        <w:widowControl w:val="0"/>
        <w:rPr>
          <w:sz w:val="28"/>
          <w:szCs w:val="28"/>
          <w14:ligatures w14:val="none"/>
        </w:rPr>
      </w:pPr>
      <w:r w:rsidRPr="0008117C">
        <w:rPr>
          <w:sz w:val="28"/>
          <w:szCs w:val="28"/>
          <w14:ligatures w14:val="none"/>
        </w:rPr>
        <w:t>Sophie Marston Brannan (1877-1960)</w:t>
      </w:r>
    </w:p>
    <w:p w:rsidR="00920367" w:rsidRPr="0008117C" w:rsidRDefault="00920367" w:rsidP="00920367">
      <w:pPr>
        <w:widowControl w:val="0"/>
        <w:rPr>
          <w:b/>
          <w:bCs/>
          <w:i/>
          <w:iCs/>
          <w:sz w:val="28"/>
          <w:szCs w:val="28"/>
          <w14:ligatures w14:val="none"/>
        </w:rPr>
      </w:pPr>
      <w:r w:rsidRPr="0008117C">
        <w:rPr>
          <w:b/>
          <w:bCs/>
          <w:i/>
          <w:iCs/>
          <w:sz w:val="28"/>
          <w:szCs w:val="28"/>
          <w14:ligatures w14:val="none"/>
        </w:rPr>
        <w:t>Boat Harbor</w:t>
      </w:r>
    </w:p>
    <w:p w:rsidR="00920367" w:rsidRPr="0008117C" w:rsidRDefault="00920367" w:rsidP="00920367">
      <w:pPr>
        <w:widowControl w:val="0"/>
        <w:rPr>
          <w:sz w:val="28"/>
          <w:szCs w:val="28"/>
          <w14:ligatures w14:val="none"/>
        </w:rPr>
      </w:pPr>
      <w:r w:rsidRPr="0008117C">
        <w:rPr>
          <w:sz w:val="28"/>
          <w:szCs w:val="28"/>
          <w14:ligatures w14:val="none"/>
        </w:rPr>
        <w:t>Oil on canvas</w:t>
      </w:r>
    </w:p>
    <w:p w:rsidR="00920367" w:rsidRPr="0008117C" w:rsidRDefault="00920367" w:rsidP="00920367">
      <w:pPr>
        <w:widowControl w:val="0"/>
        <w:rPr>
          <w:sz w:val="28"/>
          <w:szCs w:val="28"/>
          <w14:ligatures w14:val="none"/>
        </w:rPr>
      </w:pPr>
      <w:r w:rsidRPr="0008117C">
        <w:rPr>
          <w:sz w:val="28"/>
          <w:szCs w:val="28"/>
          <w14:ligatures w14:val="none"/>
        </w:rPr>
        <w:t>Campbell Collection, Wesleyan College</w:t>
      </w:r>
    </w:p>
    <w:p w:rsidR="00920367" w:rsidRPr="0008117C" w:rsidRDefault="00920367" w:rsidP="00920367">
      <w:pPr>
        <w:spacing w:after="200" w:line="273" w:lineRule="auto"/>
        <w:rPr>
          <w:sz w:val="28"/>
          <w:szCs w:val="28"/>
          <w14:ligatures w14:val="none"/>
        </w:rPr>
      </w:pPr>
      <w:r w:rsidRPr="0008117C">
        <w:rPr>
          <w:sz w:val="28"/>
          <w:szCs w:val="28"/>
          <w14:ligatures w14:val="none"/>
        </w:rPr>
        <w:t> </w:t>
      </w:r>
    </w:p>
    <w:p w:rsidR="00920367" w:rsidRPr="0008117C" w:rsidRDefault="00920367" w:rsidP="00920367">
      <w:pPr>
        <w:spacing w:after="200" w:line="273" w:lineRule="auto"/>
        <w:rPr>
          <w:sz w:val="28"/>
          <w:szCs w:val="28"/>
          <w14:ligatures w14:val="none"/>
        </w:rPr>
      </w:pPr>
      <w:r w:rsidRPr="0008117C">
        <w:rPr>
          <w:sz w:val="28"/>
          <w:szCs w:val="28"/>
          <w14:ligatures w14:val="none"/>
        </w:rPr>
        <w:t xml:space="preserve">Brannan’s use of shadow in </w:t>
      </w:r>
      <w:r w:rsidRPr="0008117C">
        <w:rPr>
          <w:i/>
          <w:iCs/>
          <w:sz w:val="28"/>
          <w:szCs w:val="28"/>
          <w14:ligatures w14:val="none"/>
        </w:rPr>
        <w:t>Boat Harbor</w:t>
      </w:r>
      <w:r w:rsidRPr="0008117C">
        <w:rPr>
          <w:sz w:val="28"/>
          <w:szCs w:val="28"/>
          <w14:ligatures w14:val="none"/>
        </w:rPr>
        <w:t xml:space="preserve"> portrays a gradual shift in light from left to right. The painting’s aesthetic appeal can be seen in the bold outlines and various shades of blue. Subtle placements of colors such as orange, turquoise, and red add to the complexity of the painter’s canvas.     </w:t>
      </w:r>
    </w:p>
    <w:p w:rsidR="00920367" w:rsidRPr="0008117C" w:rsidRDefault="00920367" w:rsidP="00920367">
      <w:pPr>
        <w:widowControl w:val="0"/>
        <w:rPr>
          <w:sz w:val="28"/>
          <w:szCs w:val="28"/>
          <w14:ligatures w14:val="none"/>
        </w:rPr>
      </w:pPr>
      <w:r w:rsidRPr="0008117C">
        <w:rPr>
          <w:sz w:val="28"/>
          <w:szCs w:val="28"/>
          <w14:ligatures w14:val="none"/>
        </w:rPr>
        <w:t> </w:t>
      </w:r>
    </w:p>
    <w:p w:rsidR="00CB39EE" w:rsidRPr="0008117C" w:rsidRDefault="00CB39EE" w:rsidP="00920367">
      <w:pPr>
        <w:widowControl w:val="0"/>
        <w:rPr>
          <w:sz w:val="28"/>
          <w:szCs w:val="28"/>
          <w14:ligatures w14:val="none"/>
        </w:rPr>
      </w:pPr>
    </w:p>
    <w:p w:rsidR="00CB39EE" w:rsidRPr="0008117C" w:rsidRDefault="00CB39EE" w:rsidP="00920367">
      <w:pPr>
        <w:widowControl w:val="0"/>
        <w:rPr>
          <w:sz w:val="28"/>
          <w:szCs w:val="28"/>
          <w14:ligatures w14:val="none"/>
        </w:rPr>
      </w:pPr>
    </w:p>
    <w:p w:rsidR="00CB39EE" w:rsidRPr="0008117C" w:rsidRDefault="00CB39EE" w:rsidP="00920367">
      <w:pPr>
        <w:widowControl w:val="0"/>
        <w:rPr>
          <w:sz w:val="28"/>
          <w:szCs w:val="28"/>
          <w14:ligatures w14:val="none"/>
        </w:rPr>
      </w:pPr>
    </w:p>
    <w:p w:rsidR="003C2156" w:rsidRPr="0008117C" w:rsidRDefault="003C2156" w:rsidP="003C2156">
      <w:pPr>
        <w:widowControl w:val="0"/>
        <w:rPr>
          <w:sz w:val="28"/>
          <w:szCs w:val="28"/>
          <w14:ligatures w14:val="none"/>
        </w:rPr>
      </w:pPr>
      <w:r w:rsidRPr="0008117C">
        <w:rPr>
          <w:sz w:val="28"/>
          <w:szCs w:val="28"/>
          <w14:ligatures w14:val="none"/>
        </w:rPr>
        <w:t>Sophie Marston Brannan (1877-1960)</w:t>
      </w:r>
    </w:p>
    <w:p w:rsidR="003C2156" w:rsidRPr="0008117C" w:rsidRDefault="003C2156" w:rsidP="003C2156">
      <w:pPr>
        <w:widowControl w:val="0"/>
        <w:rPr>
          <w:b/>
          <w:bCs/>
          <w:i/>
          <w:iCs/>
          <w:sz w:val="28"/>
          <w:szCs w:val="28"/>
          <w14:ligatures w14:val="none"/>
        </w:rPr>
      </w:pPr>
      <w:r w:rsidRPr="0008117C">
        <w:rPr>
          <w:b/>
          <w:bCs/>
          <w:i/>
          <w:iCs/>
          <w:sz w:val="28"/>
          <w:szCs w:val="28"/>
          <w14:ligatures w14:val="none"/>
        </w:rPr>
        <w:t>Mountain Cove</w:t>
      </w:r>
    </w:p>
    <w:p w:rsidR="003C2156" w:rsidRPr="0008117C" w:rsidRDefault="003C2156" w:rsidP="003C2156">
      <w:pPr>
        <w:widowControl w:val="0"/>
        <w:rPr>
          <w:sz w:val="28"/>
          <w:szCs w:val="28"/>
          <w14:ligatures w14:val="none"/>
        </w:rPr>
      </w:pPr>
      <w:r w:rsidRPr="0008117C">
        <w:rPr>
          <w:sz w:val="28"/>
          <w:szCs w:val="28"/>
          <w14:ligatures w14:val="none"/>
        </w:rPr>
        <w:t>Oil on canvas</w:t>
      </w:r>
    </w:p>
    <w:p w:rsidR="003C2156" w:rsidRPr="0008117C" w:rsidRDefault="003C2156" w:rsidP="003C2156">
      <w:pPr>
        <w:widowControl w:val="0"/>
        <w:rPr>
          <w:sz w:val="28"/>
          <w:szCs w:val="28"/>
          <w14:ligatures w14:val="none"/>
        </w:rPr>
      </w:pPr>
      <w:r w:rsidRPr="0008117C">
        <w:rPr>
          <w:sz w:val="28"/>
          <w:szCs w:val="28"/>
          <w14:ligatures w14:val="none"/>
        </w:rPr>
        <w:t>Campbell Collection, Wesleyan College</w:t>
      </w:r>
    </w:p>
    <w:p w:rsidR="003C2156" w:rsidRPr="0008117C" w:rsidRDefault="003C2156" w:rsidP="003C2156">
      <w:pPr>
        <w:spacing w:after="200" w:line="273" w:lineRule="auto"/>
        <w:rPr>
          <w:sz w:val="28"/>
          <w:szCs w:val="28"/>
          <w14:ligatures w14:val="none"/>
        </w:rPr>
      </w:pPr>
      <w:r w:rsidRPr="0008117C">
        <w:rPr>
          <w:sz w:val="28"/>
          <w:szCs w:val="28"/>
          <w14:ligatures w14:val="none"/>
        </w:rPr>
        <w:t> </w:t>
      </w:r>
    </w:p>
    <w:p w:rsidR="003C2156" w:rsidRPr="0008117C" w:rsidRDefault="003C2156" w:rsidP="003C2156">
      <w:pPr>
        <w:spacing w:after="200" w:line="273" w:lineRule="auto"/>
        <w:rPr>
          <w:sz w:val="28"/>
          <w:szCs w:val="28"/>
          <w14:ligatures w14:val="none"/>
        </w:rPr>
      </w:pPr>
      <w:r w:rsidRPr="0008117C">
        <w:rPr>
          <w:sz w:val="28"/>
          <w:szCs w:val="28"/>
          <w14:ligatures w14:val="none"/>
        </w:rPr>
        <w:t xml:space="preserve">In </w:t>
      </w:r>
      <w:r w:rsidRPr="0008117C">
        <w:rPr>
          <w:i/>
          <w:iCs/>
          <w:sz w:val="28"/>
          <w:szCs w:val="28"/>
          <w14:ligatures w14:val="none"/>
        </w:rPr>
        <w:t>Mountain Cove</w:t>
      </w:r>
      <w:r w:rsidRPr="0008117C">
        <w:rPr>
          <w:sz w:val="28"/>
          <w:szCs w:val="28"/>
          <w14:ligatures w14:val="none"/>
        </w:rPr>
        <w:t xml:space="preserve">, Brannan uses white highlights to pull the boat out to the foreground of the painting. Contrasting the darkness and lightness throughout the painting, </w:t>
      </w:r>
      <w:r w:rsidRPr="0008117C">
        <w:rPr>
          <w:i/>
          <w:iCs/>
          <w:sz w:val="28"/>
          <w:szCs w:val="28"/>
          <w14:ligatures w14:val="none"/>
        </w:rPr>
        <w:t>Mountain Cove</w:t>
      </w:r>
      <w:r w:rsidRPr="0008117C">
        <w:rPr>
          <w:sz w:val="28"/>
          <w:szCs w:val="28"/>
          <w14:ligatures w14:val="none"/>
        </w:rPr>
        <w:t xml:space="preserve"> creates a serene atmosphere.     </w:t>
      </w:r>
    </w:p>
    <w:p w:rsidR="003C2156" w:rsidRPr="0008117C" w:rsidRDefault="003C2156" w:rsidP="003C2156">
      <w:pPr>
        <w:widowControl w:val="0"/>
        <w:rPr>
          <w:sz w:val="28"/>
          <w:szCs w:val="28"/>
          <w14:ligatures w14:val="none"/>
        </w:rPr>
      </w:pPr>
      <w:r w:rsidRPr="0008117C">
        <w:rPr>
          <w:sz w:val="28"/>
          <w:szCs w:val="28"/>
          <w14:ligatures w14:val="none"/>
        </w:rPr>
        <w:lastRenderedPageBreak/>
        <w:t>Sophie Marston Brannan (1877-1960)</w:t>
      </w:r>
    </w:p>
    <w:p w:rsidR="003C2156" w:rsidRPr="0008117C" w:rsidRDefault="003C2156" w:rsidP="003C2156">
      <w:pPr>
        <w:widowControl w:val="0"/>
        <w:rPr>
          <w:b/>
          <w:bCs/>
          <w:i/>
          <w:iCs/>
          <w:sz w:val="28"/>
          <w:szCs w:val="28"/>
          <w14:ligatures w14:val="none"/>
        </w:rPr>
      </w:pPr>
      <w:r w:rsidRPr="0008117C">
        <w:rPr>
          <w:b/>
          <w:bCs/>
          <w:i/>
          <w:iCs/>
          <w:sz w:val="28"/>
          <w:szCs w:val="28"/>
          <w14:ligatures w14:val="none"/>
        </w:rPr>
        <w:t>Untitled (Summer Flowers in Vase)</w:t>
      </w:r>
    </w:p>
    <w:p w:rsidR="003C2156" w:rsidRPr="0008117C" w:rsidRDefault="003C2156" w:rsidP="003C2156">
      <w:pPr>
        <w:widowControl w:val="0"/>
        <w:rPr>
          <w:sz w:val="28"/>
          <w:szCs w:val="28"/>
          <w14:ligatures w14:val="none"/>
        </w:rPr>
      </w:pPr>
      <w:r w:rsidRPr="0008117C">
        <w:rPr>
          <w:sz w:val="28"/>
          <w:szCs w:val="28"/>
          <w14:ligatures w14:val="none"/>
        </w:rPr>
        <w:t>Oil on canvas</w:t>
      </w:r>
    </w:p>
    <w:p w:rsidR="003C2156" w:rsidRPr="0008117C" w:rsidRDefault="003C2156" w:rsidP="003C2156">
      <w:pPr>
        <w:widowControl w:val="0"/>
        <w:tabs>
          <w:tab w:val="right" w:pos="8683"/>
        </w:tabs>
        <w:rPr>
          <w:sz w:val="28"/>
          <w:szCs w:val="28"/>
          <w14:ligatures w14:val="none"/>
        </w:rPr>
      </w:pPr>
      <w:r w:rsidRPr="0008117C">
        <w:rPr>
          <w:sz w:val="28"/>
          <w:szCs w:val="28"/>
          <w14:ligatures w14:val="none"/>
        </w:rPr>
        <w:t>Campbell Collection, Wesleyan College</w:t>
      </w:r>
      <w:r w:rsidRPr="0008117C">
        <w:rPr>
          <w:sz w:val="28"/>
          <w:szCs w:val="28"/>
          <w14:ligatures w14:val="none"/>
        </w:rPr>
        <w:tab/>
        <w:t xml:space="preserve"> </w:t>
      </w:r>
    </w:p>
    <w:p w:rsidR="003C2156" w:rsidRPr="0008117C" w:rsidRDefault="003C2156" w:rsidP="003C2156">
      <w:pPr>
        <w:spacing w:after="200" w:line="273" w:lineRule="auto"/>
        <w:rPr>
          <w:sz w:val="28"/>
          <w:szCs w:val="28"/>
          <w14:ligatures w14:val="none"/>
        </w:rPr>
      </w:pPr>
      <w:r w:rsidRPr="0008117C">
        <w:rPr>
          <w:sz w:val="28"/>
          <w:szCs w:val="28"/>
          <w14:ligatures w14:val="none"/>
        </w:rPr>
        <w:t> </w:t>
      </w:r>
    </w:p>
    <w:p w:rsidR="003C2156" w:rsidRPr="0008117C" w:rsidRDefault="003C2156" w:rsidP="003C2156">
      <w:pPr>
        <w:spacing w:after="200" w:line="273" w:lineRule="auto"/>
        <w:rPr>
          <w:sz w:val="28"/>
          <w:szCs w:val="28"/>
          <w14:ligatures w14:val="none"/>
        </w:rPr>
      </w:pPr>
      <w:r w:rsidRPr="0008117C">
        <w:rPr>
          <w:sz w:val="28"/>
          <w:szCs w:val="28"/>
          <w14:ligatures w14:val="none"/>
        </w:rPr>
        <w:t xml:space="preserve">Brannan’s stylized flowers expand to the corners of her painting and are complimented by the bold vase and neutral background. Shades of pinks and green are surrounded by blue and yellow accents.   </w:t>
      </w: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p>
    <w:p w:rsidR="003C2156" w:rsidRPr="0008117C" w:rsidRDefault="003C2156" w:rsidP="003C2156">
      <w:pPr>
        <w:widowControl w:val="0"/>
        <w:rPr>
          <w:sz w:val="28"/>
          <w:szCs w:val="28"/>
          <w14:ligatures w14:val="none"/>
        </w:rPr>
      </w:pPr>
      <w:r w:rsidRPr="0008117C">
        <w:rPr>
          <w:sz w:val="28"/>
          <w:szCs w:val="28"/>
          <w14:ligatures w14:val="none"/>
        </w:rPr>
        <w:t xml:space="preserve">Edward </w:t>
      </w:r>
      <w:proofErr w:type="spellStart"/>
      <w:r w:rsidRPr="0008117C">
        <w:rPr>
          <w:sz w:val="28"/>
          <w:szCs w:val="28"/>
          <w14:ligatures w14:val="none"/>
        </w:rPr>
        <w:t>Dufner</w:t>
      </w:r>
      <w:proofErr w:type="spellEnd"/>
      <w:r w:rsidRPr="0008117C">
        <w:rPr>
          <w:sz w:val="28"/>
          <w:szCs w:val="28"/>
          <w14:ligatures w14:val="none"/>
        </w:rPr>
        <w:t xml:space="preserve"> (1872-1957)</w:t>
      </w:r>
    </w:p>
    <w:p w:rsidR="003C2156" w:rsidRPr="0008117C" w:rsidRDefault="003C2156" w:rsidP="003C2156">
      <w:pPr>
        <w:widowControl w:val="0"/>
        <w:rPr>
          <w:sz w:val="28"/>
          <w:szCs w:val="28"/>
          <w14:ligatures w14:val="none"/>
        </w:rPr>
      </w:pPr>
      <w:r w:rsidRPr="0008117C">
        <w:rPr>
          <w:b/>
          <w:bCs/>
          <w:i/>
          <w:iCs/>
          <w:sz w:val="28"/>
          <w:szCs w:val="28"/>
          <w14:ligatures w14:val="none"/>
        </w:rPr>
        <w:t>Lady in Pink</w:t>
      </w:r>
      <w:r w:rsidRPr="0008117C">
        <w:rPr>
          <w:b/>
          <w:bCs/>
          <w:sz w:val="28"/>
          <w:szCs w:val="28"/>
          <w14:ligatures w14:val="none"/>
        </w:rPr>
        <w:t xml:space="preserve">, </w:t>
      </w:r>
      <w:r w:rsidRPr="0008117C">
        <w:rPr>
          <w:sz w:val="28"/>
          <w:szCs w:val="28"/>
          <w14:ligatures w14:val="none"/>
        </w:rPr>
        <w:t>1911</w:t>
      </w:r>
    </w:p>
    <w:p w:rsidR="003C2156" w:rsidRPr="0008117C" w:rsidRDefault="003C2156" w:rsidP="003C2156">
      <w:pPr>
        <w:widowControl w:val="0"/>
        <w:rPr>
          <w:sz w:val="28"/>
          <w:szCs w:val="28"/>
          <w14:ligatures w14:val="none"/>
        </w:rPr>
      </w:pPr>
      <w:r w:rsidRPr="0008117C">
        <w:rPr>
          <w:sz w:val="28"/>
          <w:szCs w:val="28"/>
          <w14:ligatures w14:val="none"/>
        </w:rPr>
        <w:t>Oil on canvas</w:t>
      </w:r>
    </w:p>
    <w:p w:rsidR="003C2156" w:rsidRPr="0008117C" w:rsidRDefault="003C2156" w:rsidP="003C2156">
      <w:pPr>
        <w:widowControl w:val="0"/>
        <w:rPr>
          <w:sz w:val="28"/>
          <w:szCs w:val="28"/>
          <w14:ligatures w14:val="none"/>
        </w:rPr>
      </w:pPr>
      <w:r w:rsidRPr="0008117C">
        <w:rPr>
          <w:sz w:val="28"/>
          <w:szCs w:val="28"/>
          <w14:ligatures w14:val="none"/>
        </w:rPr>
        <w:t>Campbell Collection, Wesleyan College</w:t>
      </w:r>
    </w:p>
    <w:p w:rsidR="003C2156" w:rsidRPr="0008117C" w:rsidRDefault="003C2156" w:rsidP="003C2156">
      <w:pPr>
        <w:spacing w:after="200" w:line="273" w:lineRule="auto"/>
        <w:rPr>
          <w:sz w:val="28"/>
          <w:szCs w:val="28"/>
          <w14:ligatures w14:val="none"/>
        </w:rPr>
      </w:pPr>
      <w:r w:rsidRPr="0008117C">
        <w:rPr>
          <w:sz w:val="28"/>
          <w:szCs w:val="28"/>
          <w14:ligatures w14:val="none"/>
        </w:rPr>
        <w:t> </w:t>
      </w:r>
    </w:p>
    <w:p w:rsidR="003C2156" w:rsidRPr="0008117C" w:rsidRDefault="003C2156" w:rsidP="003C2156">
      <w:pPr>
        <w:widowControl w:val="0"/>
        <w:rPr>
          <w:sz w:val="28"/>
          <w:szCs w:val="28"/>
          <w14:ligatures w14:val="none"/>
        </w:rPr>
      </w:pPr>
      <w:proofErr w:type="spellStart"/>
      <w:r w:rsidRPr="0008117C">
        <w:rPr>
          <w:sz w:val="28"/>
          <w:szCs w:val="28"/>
          <w14:ligatures w14:val="none"/>
        </w:rPr>
        <w:t>Dufner’s</w:t>
      </w:r>
      <w:proofErr w:type="spellEnd"/>
      <w:r w:rsidRPr="0008117C">
        <w:rPr>
          <w:sz w:val="28"/>
          <w:szCs w:val="28"/>
          <w14:ligatures w14:val="none"/>
        </w:rPr>
        <w:t xml:space="preserve"> </w:t>
      </w:r>
      <w:r w:rsidRPr="0008117C">
        <w:rPr>
          <w:i/>
          <w:iCs/>
          <w:sz w:val="28"/>
          <w:szCs w:val="28"/>
          <w14:ligatures w14:val="none"/>
        </w:rPr>
        <w:t xml:space="preserve">Lady in </w:t>
      </w:r>
      <w:proofErr w:type="gramStart"/>
      <w:r w:rsidRPr="0008117C">
        <w:rPr>
          <w:i/>
          <w:iCs/>
          <w:sz w:val="28"/>
          <w:szCs w:val="28"/>
          <w14:ligatures w14:val="none"/>
        </w:rPr>
        <w:t>Pink,</w:t>
      </w:r>
      <w:proofErr w:type="gramEnd"/>
      <w:r w:rsidRPr="0008117C">
        <w:rPr>
          <w:sz w:val="28"/>
          <w:szCs w:val="28"/>
          <w14:ligatures w14:val="none"/>
        </w:rPr>
        <w:t xml:space="preserve"> captures the subject’s realistic features from the texture of her hair to the shine of the satin and the sumptuous folds of her silk dress. The elegant figure is elongated in this larger-than-life painting and her casual pose belies her special-occasion dress</w:t>
      </w:r>
    </w:p>
    <w:p w:rsidR="00920367" w:rsidRPr="0008117C" w:rsidRDefault="00920367" w:rsidP="00920367">
      <w:pPr>
        <w:widowControl w:val="0"/>
        <w:rPr>
          <w:sz w:val="28"/>
          <w:szCs w:val="28"/>
          <w14:ligatures w14:val="none"/>
        </w:rPr>
      </w:pPr>
      <w:r w:rsidRPr="0008117C">
        <w:rPr>
          <w:sz w:val="28"/>
          <w:szCs w:val="28"/>
          <w14:ligatures w14:val="none"/>
        </w:rPr>
        <w:t> </w:t>
      </w:r>
    </w:p>
    <w:p w:rsidR="00CB39EE" w:rsidRPr="0008117C" w:rsidRDefault="00CB39EE" w:rsidP="00920367">
      <w:pPr>
        <w:widowControl w:val="0"/>
        <w:rPr>
          <w:sz w:val="28"/>
          <w:szCs w:val="28"/>
          <w14:ligatures w14:val="none"/>
        </w:rPr>
      </w:pPr>
    </w:p>
    <w:p w:rsidR="00A80953" w:rsidRDefault="00A80953" w:rsidP="00920367">
      <w:pPr>
        <w:widowControl w:val="0"/>
        <w:rPr>
          <w:sz w:val="28"/>
          <w:szCs w:val="28"/>
          <w14:ligatures w14:val="none"/>
        </w:rPr>
      </w:pPr>
    </w:p>
    <w:p w:rsidR="00CB39EE" w:rsidRPr="0008117C" w:rsidRDefault="003C2156" w:rsidP="00920367">
      <w:pPr>
        <w:widowControl w:val="0"/>
        <w:rPr>
          <w:sz w:val="28"/>
          <w:szCs w:val="28"/>
          <w14:ligatures w14:val="none"/>
        </w:rPr>
      </w:pPr>
      <w:r w:rsidRPr="0008117C">
        <w:rPr>
          <w:sz w:val="28"/>
          <w:szCs w:val="28"/>
          <w14:ligatures w14:val="none"/>
        </w:rPr>
        <w:t xml:space="preserve">Nan </w:t>
      </w:r>
      <w:proofErr w:type="spellStart"/>
      <w:r w:rsidRPr="0008117C">
        <w:rPr>
          <w:sz w:val="28"/>
          <w:szCs w:val="28"/>
          <w14:ligatures w14:val="none"/>
        </w:rPr>
        <w:t>Greac</w:t>
      </w:r>
      <w:r w:rsidR="001A207B">
        <w:rPr>
          <w:sz w:val="28"/>
          <w:szCs w:val="28"/>
          <w14:ligatures w14:val="none"/>
        </w:rPr>
        <w:t>e</w:t>
      </w:r>
      <w:r w:rsidRPr="0008117C">
        <w:rPr>
          <w:sz w:val="28"/>
          <w:szCs w:val="28"/>
          <w14:ligatures w14:val="none"/>
        </w:rPr>
        <w:t>n</w:t>
      </w:r>
      <w:proofErr w:type="spellEnd"/>
      <w:r w:rsidR="0028576E" w:rsidRPr="0008117C">
        <w:rPr>
          <w:sz w:val="28"/>
          <w:szCs w:val="28"/>
          <w14:ligatures w14:val="none"/>
        </w:rPr>
        <w:t xml:space="preserve"> (1908-1999)</w:t>
      </w:r>
    </w:p>
    <w:p w:rsidR="003C2156" w:rsidRPr="0008117C" w:rsidRDefault="003C2156" w:rsidP="00920367">
      <w:pPr>
        <w:widowControl w:val="0"/>
        <w:rPr>
          <w:b/>
          <w:i/>
          <w:sz w:val="28"/>
          <w:szCs w:val="28"/>
          <w14:ligatures w14:val="none"/>
        </w:rPr>
      </w:pPr>
      <w:r w:rsidRPr="0008117C">
        <w:rPr>
          <w:b/>
          <w:i/>
          <w:sz w:val="28"/>
          <w:szCs w:val="28"/>
          <w14:ligatures w14:val="none"/>
        </w:rPr>
        <w:t>Cape Cod Landscape</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CB39EE" w:rsidRPr="0008117C" w:rsidRDefault="00CB39EE" w:rsidP="00920367">
      <w:pPr>
        <w:widowControl w:val="0"/>
        <w:rPr>
          <w:sz w:val="28"/>
          <w:szCs w:val="28"/>
          <w14:ligatures w14:val="none"/>
        </w:rPr>
      </w:pPr>
    </w:p>
    <w:p w:rsidR="0028576E" w:rsidRPr="0008117C" w:rsidRDefault="0028576E" w:rsidP="00920367">
      <w:pPr>
        <w:widowControl w:val="0"/>
        <w:rPr>
          <w:sz w:val="28"/>
          <w:szCs w:val="28"/>
          <w14:ligatures w14:val="none"/>
        </w:rPr>
      </w:pPr>
      <w:r w:rsidRPr="0008117C">
        <w:rPr>
          <w:sz w:val="28"/>
          <w:szCs w:val="28"/>
          <w14:ligatures w14:val="none"/>
        </w:rPr>
        <w:t xml:space="preserve">Born in France, </w:t>
      </w:r>
      <w:proofErr w:type="spellStart"/>
      <w:r w:rsidRPr="0008117C">
        <w:rPr>
          <w:sz w:val="28"/>
          <w:szCs w:val="28"/>
          <w14:ligatures w14:val="none"/>
        </w:rPr>
        <w:t>Greacan</w:t>
      </w:r>
      <w:proofErr w:type="spellEnd"/>
      <w:r w:rsidRPr="0008117C">
        <w:rPr>
          <w:sz w:val="28"/>
          <w:szCs w:val="28"/>
          <w14:ligatures w14:val="none"/>
        </w:rPr>
        <w:t xml:space="preserve"> was a popular oil painter and watercolorist inspired by Monet.  </w:t>
      </w:r>
      <w:r w:rsidR="00E778EA" w:rsidRPr="0008117C">
        <w:rPr>
          <w:sz w:val="28"/>
          <w:szCs w:val="28"/>
          <w14:ligatures w14:val="none"/>
        </w:rPr>
        <w:t xml:space="preserve">In this painting, </w:t>
      </w:r>
      <w:proofErr w:type="spellStart"/>
      <w:r w:rsidR="00E778EA" w:rsidRPr="0008117C">
        <w:rPr>
          <w:sz w:val="28"/>
          <w:szCs w:val="28"/>
          <w14:ligatures w14:val="none"/>
        </w:rPr>
        <w:t>Greacan</w:t>
      </w:r>
      <w:proofErr w:type="spellEnd"/>
      <w:r w:rsidR="00E778EA" w:rsidRPr="0008117C">
        <w:rPr>
          <w:sz w:val="28"/>
          <w:szCs w:val="28"/>
          <w14:ligatures w14:val="none"/>
        </w:rPr>
        <w:t xml:space="preserve"> uses blocks of color to create a beautiful setting and careful brushstrokes to produce texture in the foreground.  </w:t>
      </w: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t>Edwin Gunn</w:t>
      </w:r>
      <w:r w:rsidR="001A207B">
        <w:rPr>
          <w:sz w:val="28"/>
          <w:szCs w:val="28"/>
          <w14:ligatures w14:val="none"/>
        </w:rPr>
        <w:t xml:space="preserve"> (1876-1940)</w:t>
      </w:r>
    </w:p>
    <w:p w:rsidR="003C2156" w:rsidRPr="0008117C" w:rsidRDefault="003C2156" w:rsidP="00920367">
      <w:pPr>
        <w:widowControl w:val="0"/>
        <w:rPr>
          <w:b/>
          <w:i/>
          <w:sz w:val="28"/>
          <w:szCs w:val="28"/>
          <w14:ligatures w14:val="none"/>
        </w:rPr>
      </w:pPr>
      <w:r w:rsidRPr="0008117C">
        <w:rPr>
          <w:b/>
          <w:i/>
          <w:sz w:val="28"/>
          <w:szCs w:val="28"/>
          <w14:ligatures w14:val="none"/>
        </w:rPr>
        <w:t>Maine Farm</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sz w:val="28"/>
          <w:szCs w:val="28"/>
          <w14:ligatures w14:val="none"/>
        </w:rPr>
      </w:pPr>
    </w:p>
    <w:p w:rsidR="00E778EA" w:rsidRPr="0008117C" w:rsidRDefault="00E778EA" w:rsidP="00920367">
      <w:pPr>
        <w:widowControl w:val="0"/>
        <w:rPr>
          <w:sz w:val="28"/>
          <w:szCs w:val="28"/>
          <w14:ligatures w14:val="none"/>
        </w:rPr>
      </w:pPr>
      <w:r w:rsidRPr="0008117C">
        <w:rPr>
          <w:sz w:val="28"/>
          <w:szCs w:val="28"/>
          <w14:ligatures w14:val="none"/>
        </w:rPr>
        <w:t xml:space="preserve">An American visual artist, Gunn was based in New York and was critically acclaimed and the recipient of many national awards.  He uses bold color and thick lines to detail even small features.  </w:t>
      </w:r>
    </w:p>
    <w:p w:rsidR="003C2156" w:rsidRPr="0008117C" w:rsidRDefault="003C2156" w:rsidP="00920367">
      <w:pPr>
        <w:widowControl w:val="0"/>
        <w:rPr>
          <w:b/>
          <w:sz w:val="28"/>
          <w:szCs w:val="28"/>
          <w14:ligatures w14:val="none"/>
        </w:rPr>
      </w:pPr>
    </w:p>
    <w:p w:rsidR="003C2156" w:rsidRPr="0008117C" w:rsidRDefault="003C2156" w:rsidP="00920367">
      <w:pPr>
        <w:widowControl w:val="0"/>
        <w:rPr>
          <w:b/>
          <w:sz w:val="28"/>
          <w:szCs w:val="28"/>
          <w14:ligatures w14:val="none"/>
        </w:rPr>
      </w:pPr>
    </w:p>
    <w:p w:rsidR="003C2156" w:rsidRPr="0008117C" w:rsidRDefault="003C2156" w:rsidP="00920367">
      <w:pPr>
        <w:widowControl w:val="0"/>
        <w:rPr>
          <w:b/>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t xml:space="preserve">William Stanley </w:t>
      </w:r>
      <w:proofErr w:type="spellStart"/>
      <w:r w:rsidRPr="0008117C">
        <w:rPr>
          <w:sz w:val="28"/>
          <w:szCs w:val="28"/>
          <w14:ligatures w14:val="none"/>
        </w:rPr>
        <w:t>Haseltine</w:t>
      </w:r>
      <w:proofErr w:type="spellEnd"/>
      <w:r w:rsidR="00C63596" w:rsidRPr="0008117C">
        <w:rPr>
          <w:sz w:val="28"/>
          <w:szCs w:val="28"/>
          <w14:ligatures w14:val="none"/>
        </w:rPr>
        <w:t xml:space="preserve"> (1835-1900)</w:t>
      </w:r>
    </w:p>
    <w:p w:rsidR="003C2156" w:rsidRPr="0008117C" w:rsidRDefault="003C2156" w:rsidP="00920367">
      <w:pPr>
        <w:widowControl w:val="0"/>
        <w:rPr>
          <w:b/>
          <w:i/>
          <w:sz w:val="28"/>
          <w:szCs w:val="28"/>
          <w14:ligatures w14:val="none"/>
        </w:rPr>
      </w:pPr>
      <w:r w:rsidRPr="0008117C">
        <w:rPr>
          <w:b/>
          <w:i/>
          <w:sz w:val="28"/>
          <w:szCs w:val="28"/>
          <w14:ligatures w14:val="none"/>
        </w:rPr>
        <w:t>Laguna, Venice</w:t>
      </w:r>
      <w:r w:rsidR="00C63596" w:rsidRPr="0008117C">
        <w:rPr>
          <w:sz w:val="28"/>
          <w:szCs w:val="28"/>
          <w14:ligatures w14:val="none"/>
        </w:rPr>
        <w:t>, 1893</w:t>
      </w:r>
    </w:p>
    <w:p w:rsidR="003C2156" w:rsidRPr="0008117C" w:rsidRDefault="00C63596" w:rsidP="00920367">
      <w:pPr>
        <w:widowControl w:val="0"/>
        <w:rPr>
          <w:sz w:val="28"/>
          <w:szCs w:val="28"/>
          <w14:ligatures w14:val="none"/>
        </w:rPr>
      </w:pPr>
      <w:r w:rsidRPr="0008117C">
        <w:rPr>
          <w:sz w:val="28"/>
          <w:szCs w:val="28"/>
          <w14:ligatures w14:val="none"/>
        </w:rPr>
        <w:t>Oil on canvas</w:t>
      </w:r>
    </w:p>
    <w:p w:rsidR="00C63596" w:rsidRPr="0008117C" w:rsidRDefault="00C63596" w:rsidP="00920367">
      <w:pPr>
        <w:widowControl w:val="0"/>
        <w:rPr>
          <w:sz w:val="28"/>
          <w:szCs w:val="28"/>
          <w14:ligatures w14:val="none"/>
        </w:rPr>
      </w:pPr>
      <w:r w:rsidRPr="0008117C">
        <w:rPr>
          <w:sz w:val="28"/>
          <w:szCs w:val="28"/>
          <w14:ligatures w14:val="none"/>
        </w:rPr>
        <w:t>Campbell Collection, Wesleyan College</w:t>
      </w:r>
    </w:p>
    <w:p w:rsidR="00C63596" w:rsidRPr="0008117C" w:rsidRDefault="00C63596" w:rsidP="00920367">
      <w:pPr>
        <w:widowControl w:val="0"/>
        <w:rPr>
          <w:sz w:val="28"/>
          <w:szCs w:val="28"/>
          <w14:ligatures w14:val="none"/>
        </w:rPr>
      </w:pPr>
    </w:p>
    <w:p w:rsidR="00C63596" w:rsidRPr="0008117C" w:rsidRDefault="00C63596" w:rsidP="00920367">
      <w:pPr>
        <w:widowControl w:val="0"/>
        <w:rPr>
          <w:sz w:val="28"/>
          <w:szCs w:val="28"/>
          <w14:ligatures w14:val="none"/>
        </w:rPr>
      </w:pPr>
      <w:r w:rsidRPr="0008117C">
        <w:rPr>
          <w:sz w:val="28"/>
          <w:szCs w:val="28"/>
          <w14:ligatures w14:val="none"/>
        </w:rPr>
        <w:t xml:space="preserve">The most well-known artist in the collection, </w:t>
      </w:r>
      <w:proofErr w:type="spellStart"/>
      <w:r w:rsidRPr="0008117C">
        <w:rPr>
          <w:sz w:val="28"/>
          <w:szCs w:val="28"/>
          <w14:ligatures w14:val="none"/>
        </w:rPr>
        <w:t>Haseltine</w:t>
      </w:r>
      <w:proofErr w:type="spellEnd"/>
      <w:r w:rsidRPr="0008117C">
        <w:rPr>
          <w:sz w:val="28"/>
          <w:szCs w:val="28"/>
          <w14:ligatures w14:val="none"/>
        </w:rPr>
        <w:t xml:space="preserve"> is associated with </w:t>
      </w:r>
      <w:proofErr w:type="spellStart"/>
      <w:r w:rsidRPr="0008117C">
        <w:rPr>
          <w:sz w:val="28"/>
          <w:szCs w:val="28"/>
          <w14:ligatures w14:val="none"/>
        </w:rPr>
        <w:t>Luminism</w:t>
      </w:r>
      <w:proofErr w:type="spellEnd"/>
      <w:r w:rsidRPr="0008117C">
        <w:rPr>
          <w:sz w:val="28"/>
          <w:szCs w:val="28"/>
          <w14:ligatures w14:val="none"/>
        </w:rPr>
        <w:t xml:space="preserve">; he captured the ethereal beauty of Venice in 1893.  Using fine brushwork, </w:t>
      </w:r>
      <w:proofErr w:type="spellStart"/>
      <w:r w:rsidRPr="0008117C">
        <w:rPr>
          <w:sz w:val="28"/>
          <w:szCs w:val="28"/>
          <w14:ligatures w14:val="none"/>
        </w:rPr>
        <w:t>Haseltine’s</w:t>
      </w:r>
      <w:proofErr w:type="spellEnd"/>
      <w:r w:rsidRPr="0008117C">
        <w:rPr>
          <w:sz w:val="28"/>
          <w:szCs w:val="28"/>
          <w14:ligatures w14:val="none"/>
        </w:rPr>
        <w:t xml:space="preserve"> image is viewed from slightly above, rich with detail and a glowing light, typical of the </w:t>
      </w:r>
      <w:proofErr w:type="spellStart"/>
      <w:r w:rsidRPr="0008117C">
        <w:rPr>
          <w:sz w:val="28"/>
          <w:szCs w:val="28"/>
          <w14:ligatures w14:val="none"/>
        </w:rPr>
        <w:t>Luminism</w:t>
      </w:r>
      <w:proofErr w:type="spellEnd"/>
      <w:r w:rsidRPr="0008117C">
        <w:rPr>
          <w:sz w:val="28"/>
          <w:szCs w:val="28"/>
          <w14:ligatures w14:val="none"/>
        </w:rPr>
        <w:t xml:space="preserve"> style.  </w:t>
      </w: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t>Marion Campbell Hawthorne</w:t>
      </w:r>
      <w:r w:rsidR="001A207B">
        <w:rPr>
          <w:sz w:val="28"/>
          <w:szCs w:val="28"/>
          <w14:ligatures w14:val="none"/>
        </w:rPr>
        <w:t xml:space="preserve"> (1870-1945)</w:t>
      </w:r>
    </w:p>
    <w:p w:rsidR="003C2156" w:rsidRPr="0008117C" w:rsidRDefault="003C2156" w:rsidP="00920367">
      <w:pPr>
        <w:widowControl w:val="0"/>
        <w:rPr>
          <w:b/>
          <w:i/>
          <w:sz w:val="28"/>
          <w:szCs w:val="28"/>
          <w14:ligatures w14:val="none"/>
        </w:rPr>
      </w:pPr>
      <w:r w:rsidRPr="0008117C">
        <w:rPr>
          <w:b/>
          <w:i/>
          <w:sz w:val="28"/>
          <w:szCs w:val="28"/>
          <w14:ligatures w14:val="none"/>
        </w:rPr>
        <w:t>Still Life with Flowers</w:t>
      </w:r>
    </w:p>
    <w:p w:rsidR="003C2156" w:rsidRPr="0008117C" w:rsidRDefault="003C2156" w:rsidP="00920367">
      <w:pPr>
        <w:widowControl w:val="0"/>
        <w:rPr>
          <w:sz w:val="28"/>
          <w:szCs w:val="28"/>
          <w14:ligatures w14:val="none"/>
        </w:rPr>
      </w:pPr>
    </w:p>
    <w:p w:rsidR="00E778EA" w:rsidRPr="0008117C" w:rsidRDefault="00E778EA" w:rsidP="00920367">
      <w:pPr>
        <w:widowControl w:val="0"/>
        <w:rPr>
          <w:sz w:val="28"/>
          <w:szCs w:val="28"/>
          <w14:ligatures w14:val="none"/>
        </w:rPr>
      </w:pPr>
      <w:r w:rsidRPr="0008117C">
        <w:rPr>
          <w:sz w:val="28"/>
          <w:szCs w:val="28"/>
          <w14:ligatures w14:val="none"/>
        </w:rPr>
        <w:t>The artist was noted for her watercolor and gouache</w:t>
      </w:r>
    </w:p>
    <w:p w:rsidR="00E778EA" w:rsidRPr="0008117C" w:rsidRDefault="00E778EA" w:rsidP="00920367">
      <w:pPr>
        <w:widowControl w:val="0"/>
        <w:rPr>
          <w:sz w:val="28"/>
          <w:szCs w:val="28"/>
          <w14:ligatures w14:val="none"/>
        </w:rPr>
      </w:pPr>
      <w:proofErr w:type="gramStart"/>
      <w:r w:rsidRPr="0008117C">
        <w:rPr>
          <w:sz w:val="28"/>
          <w:szCs w:val="28"/>
          <w14:ligatures w14:val="none"/>
        </w:rPr>
        <w:t>paintings</w:t>
      </w:r>
      <w:proofErr w:type="gramEnd"/>
      <w:r w:rsidRPr="0008117C">
        <w:rPr>
          <w:sz w:val="28"/>
          <w:szCs w:val="28"/>
          <w14:ligatures w14:val="none"/>
        </w:rPr>
        <w:t xml:space="preserve"> and her skillful layering </w:t>
      </w:r>
      <w:r w:rsidR="001A207B">
        <w:rPr>
          <w:sz w:val="28"/>
          <w:szCs w:val="28"/>
          <w14:ligatures w14:val="none"/>
        </w:rPr>
        <w:t>in applying thin washes of color that seemed almost</w:t>
      </w:r>
      <w:r w:rsidRPr="0008117C">
        <w:rPr>
          <w:sz w:val="28"/>
          <w:szCs w:val="28"/>
          <w14:ligatures w14:val="none"/>
        </w:rPr>
        <w:t xml:space="preserve"> transparen</w:t>
      </w:r>
      <w:r w:rsidR="001A207B">
        <w:rPr>
          <w:sz w:val="28"/>
          <w:szCs w:val="28"/>
          <w14:ligatures w14:val="none"/>
        </w:rPr>
        <w:t>t.</w:t>
      </w:r>
    </w:p>
    <w:p w:rsidR="003C2156" w:rsidRDefault="003C2156" w:rsidP="00920367">
      <w:pPr>
        <w:widowControl w:val="0"/>
        <w:rPr>
          <w:sz w:val="28"/>
          <w:szCs w:val="28"/>
          <w14:ligatures w14:val="none"/>
        </w:rPr>
      </w:pPr>
    </w:p>
    <w:p w:rsidR="001A207B" w:rsidRPr="0008117C" w:rsidRDefault="001A207B" w:rsidP="00920367">
      <w:pPr>
        <w:widowControl w:val="0"/>
        <w:rPr>
          <w:sz w:val="28"/>
          <w:szCs w:val="28"/>
          <w14:ligatures w14:val="none"/>
        </w:rPr>
      </w:pPr>
      <w:r>
        <w:rPr>
          <w:sz w:val="28"/>
          <w:szCs w:val="28"/>
          <w14:ligatures w14:val="none"/>
        </w:rPr>
        <w:t xml:space="preserve">Hawthorne studied under William Merritt Chase in New York and was married to Charles Hawthorne, a well-known American artist.  </w:t>
      </w: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lastRenderedPageBreak/>
        <w:t xml:space="preserve">Emil </w:t>
      </w:r>
      <w:proofErr w:type="spellStart"/>
      <w:r w:rsidRPr="0008117C">
        <w:rPr>
          <w:sz w:val="28"/>
          <w:szCs w:val="28"/>
          <w14:ligatures w14:val="none"/>
        </w:rPr>
        <w:t>Holzhauer</w:t>
      </w:r>
      <w:proofErr w:type="spellEnd"/>
      <w:r w:rsidR="00CE6042" w:rsidRPr="0008117C">
        <w:rPr>
          <w:sz w:val="28"/>
          <w:szCs w:val="28"/>
          <w14:ligatures w14:val="none"/>
        </w:rPr>
        <w:t xml:space="preserve"> (1887-1986)</w:t>
      </w:r>
    </w:p>
    <w:p w:rsidR="003C2156" w:rsidRPr="0008117C" w:rsidRDefault="003C2156" w:rsidP="00920367">
      <w:pPr>
        <w:widowControl w:val="0"/>
        <w:rPr>
          <w:b/>
          <w:i/>
          <w:sz w:val="28"/>
          <w:szCs w:val="28"/>
          <w14:ligatures w14:val="none"/>
        </w:rPr>
      </w:pPr>
      <w:r w:rsidRPr="0008117C">
        <w:rPr>
          <w:b/>
          <w:i/>
          <w:sz w:val="28"/>
          <w:szCs w:val="28"/>
          <w14:ligatures w14:val="none"/>
        </w:rPr>
        <w:t>Houses and Town</w:t>
      </w:r>
    </w:p>
    <w:p w:rsidR="00CE6042" w:rsidRPr="0008117C" w:rsidRDefault="00CE6042" w:rsidP="00CE6042">
      <w:pPr>
        <w:widowControl w:val="0"/>
        <w:rPr>
          <w:sz w:val="28"/>
          <w:szCs w:val="28"/>
          <w14:ligatures w14:val="none"/>
        </w:rPr>
      </w:pPr>
      <w:r w:rsidRPr="0008117C">
        <w:rPr>
          <w:sz w:val="28"/>
          <w:szCs w:val="28"/>
          <w14:ligatures w14:val="none"/>
        </w:rPr>
        <w:t>Oil on canvas</w:t>
      </w:r>
    </w:p>
    <w:p w:rsidR="00CE6042" w:rsidRPr="0008117C" w:rsidRDefault="00CE6042" w:rsidP="00CE6042">
      <w:pPr>
        <w:widowControl w:val="0"/>
        <w:rPr>
          <w:sz w:val="28"/>
          <w:szCs w:val="28"/>
          <w14:ligatures w14:val="none"/>
        </w:rPr>
      </w:pPr>
    </w:p>
    <w:p w:rsidR="00CE6042" w:rsidRPr="0008117C" w:rsidRDefault="00CE6042" w:rsidP="00CE6042">
      <w:pPr>
        <w:widowControl w:val="0"/>
        <w:rPr>
          <w:sz w:val="28"/>
          <w:szCs w:val="28"/>
          <w14:ligatures w14:val="none"/>
        </w:rPr>
      </w:pPr>
      <w:r w:rsidRPr="0008117C">
        <w:rPr>
          <w:sz w:val="28"/>
          <w:szCs w:val="28"/>
          <w14:ligatures w14:val="none"/>
        </w:rPr>
        <w:t xml:space="preserve">Born in Germany, </w:t>
      </w:r>
      <w:proofErr w:type="spellStart"/>
      <w:r w:rsidRPr="0008117C">
        <w:rPr>
          <w:sz w:val="28"/>
          <w:szCs w:val="28"/>
          <w14:ligatures w14:val="none"/>
        </w:rPr>
        <w:t>Ho</w:t>
      </w:r>
      <w:r w:rsidR="00A80953">
        <w:rPr>
          <w:sz w:val="28"/>
          <w:szCs w:val="28"/>
          <w14:ligatures w14:val="none"/>
        </w:rPr>
        <w:t>l</w:t>
      </w:r>
      <w:r w:rsidRPr="0008117C">
        <w:rPr>
          <w:sz w:val="28"/>
          <w:szCs w:val="28"/>
          <w14:ligatures w14:val="none"/>
        </w:rPr>
        <w:t>zhauer</w:t>
      </w:r>
      <w:proofErr w:type="spellEnd"/>
      <w:r w:rsidRPr="0008117C">
        <w:rPr>
          <w:sz w:val="28"/>
          <w:szCs w:val="28"/>
          <w14:ligatures w14:val="none"/>
        </w:rPr>
        <w:t xml:space="preserve"> immigrated to New York to further his artistic career.  He became famous as a talented </w:t>
      </w:r>
      <w:proofErr w:type="spellStart"/>
      <w:r w:rsidRPr="0008117C">
        <w:rPr>
          <w:sz w:val="28"/>
          <w:szCs w:val="28"/>
          <w14:ligatures w14:val="none"/>
        </w:rPr>
        <w:t>avant</w:t>
      </w:r>
      <w:proofErr w:type="spellEnd"/>
      <w:r w:rsidRPr="0008117C">
        <w:rPr>
          <w:sz w:val="28"/>
          <w:szCs w:val="28"/>
          <w14:ligatures w14:val="none"/>
        </w:rPr>
        <w:t xml:space="preserve"> </w:t>
      </w:r>
      <w:proofErr w:type="spellStart"/>
      <w:r w:rsidRPr="0008117C">
        <w:rPr>
          <w:sz w:val="28"/>
          <w:szCs w:val="28"/>
          <w14:ligatures w14:val="none"/>
        </w:rPr>
        <w:t>garde</w:t>
      </w:r>
      <w:proofErr w:type="spellEnd"/>
      <w:r w:rsidRPr="0008117C">
        <w:rPr>
          <w:sz w:val="28"/>
          <w:szCs w:val="28"/>
          <w14:ligatures w14:val="none"/>
        </w:rPr>
        <w:t xml:space="preserve"> artist with technical accuracy.  </w:t>
      </w:r>
      <w:proofErr w:type="spellStart"/>
      <w:r w:rsidRPr="0008117C">
        <w:rPr>
          <w:sz w:val="28"/>
          <w:szCs w:val="28"/>
          <w14:ligatures w14:val="none"/>
        </w:rPr>
        <w:t>Holzhaer</w:t>
      </w:r>
      <w:proofErr w:type="spellEnd"/>
      <w:r w:rsidRPr="0008117C">
        <w:rPr>
          <w:sz w:val="28"/>
          <w:szCs w:val="28"/>
          <w14:ligatures w14:val="none"/>
        </w:rPr>
        <w:t xml:space="preserve"> used bold lines and colors as well as harmonic spaces to create beauty in everyday landscapes.  </w:t>
      </w:r>
      <w:r w:rsidR="00A80953">
        <w:rPr>
          <w:sz w:val="28"/>
          <w:szCs w:val="28"/>
          <w14:ligatures w14:val="none"/>
        </w:rPr>
        <w:t xml:space="preserve">This is a scene from Gray Hwy overlooking the city of Macon, Georgia.  </w:t>
      </w:r>
      <w:proofErr w:type="spellStart"/>
      <w:r w:rsidR="00A80953">
        <w:rPr>
          <w:sz w:val="28"/>
          <w:szCs w:val="28"/>
          <w14:ligatures w14:val="none"/>
        </w:rPr>
        <w:t>Holzhauer</w:t>
      </w:r>
      <w:proofErr w:type="spellEnd"/>
      <w:r w:rsidR="00A80953">
        <w:rPr>
          <w:sz w:val="28"/>
          <w:szCs w:val="28"/>
          <w14:ligatures w14:val="none"/>
        </w:rPr>
        <w:t xml:space="preserve"> </w:t>
      </w:r>
      <w:r w:rsidRPr="0008117C">
        <w:rPr>
          <w:sz w:val="28"/>
          <w:szCs w:val="28"/>
          <w14:ligatures w14:val="none"/>
        </w:rPr>
        <w:t xml:space="preserve">was Professor of Painting at Wesleyan </w:t>
      </w:r>
      <w:r w:rsidR="00A80953">
        <w:rPr>
          <w:sz w:val="28"/>
          <w:szCs w:val="28"/>
          <w14:ligatures w14:val="none"/>
        </w:rPr>
        <w:t>College f</w:t>
      </w:r>
      <w:r w:rsidRPr="0008117C">
        <w:rPr>
          <w:sz w:val="28"/>
          <w:szCs w:val="28"/>
          <w14:ligatures w14:val="none"/>
        </w:rPr>
        <w:t xml:space="preserve">rom 1942-1951.  </w:t>
      </w: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A80953" w:rsidRDefault="00A80953" w:rsidP="00920367">
      <w:pPr>
        <w:widowControl w:val="0"/>
        <w:rPr>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t>Margaret Huntington</w:t>
      </w:r>
      <w:r w:rsidR="00CE6042" w:rsidRPr="0008117C">
        <w:rPr>
          <w:sz w:val="28"/>
          <w:szCs w:val="28"/>
          <w14:ligatures w14:val="none"/>
        </w:rPr>
        <w:t xml:space="preserve"> (1867-1958)</w:t>
      </w:r>
    </w:p>
    <w:p w:rsidR="003C2156" w:rsidRPr="0008117C" w:rsidRDefault="003C2156" w:rsidP="00920367">
      <w:pPr>
        <w:widowControl w:val="0"/>
        <w:rPr>
          <w:b/>
          <w:i/>
          <w:sz w:val="28"/>
          <w:szCs w:val="28"/>
          <w14:ligatures w14:val="none"/>
        </w:rPr>
      </w:pPr>
      <w:r w:rsidRPr="0008117C">
        <w:rPr>
          <w:b/>
          <w:i/>
          <w:sz w:val="28"/>
          <w:szCs w:val="28"/>
          <w14:ligatures w14:val="none"/>
        </w:rPr>
        <w:t>Nantucket Houses</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5D731D" w:rsidRPr="0008117C" w:rsidRDefault="005D731D" w:rsidP="00920367">
      <w:pPr>
        <w:widowControl w:val="0"/>
        <w:rPr>
          <w:b/>
          <w:i/>
          <w:sz w:val="28"/>
          <w:szCs w:val="28"/>
          <w14:ligatures w14:val="none"/>
        </w:rPr>
      </w:pPr>
    </w:p>
    <w:p w:rsidR="00CE6042" w:rsidRPr="0008117C" w:rsidRDefault="0008117C" w:rsidP="00920367">
      <w:pPr>
        <w:widowControl w:val="0"/>
        <w:rPr>
          <w:sz w:val="28"/>
          <w:szCs w:val="28"/>
          <w14:ligatures w14:val="none"/>
        </w:rPr>
      </w:pPr>
      <w:r>
        <w:rPr>
          <w:sz w:val="28"/>
          <w:szCs w:val="28"/>
          <w14:ligatures w14:val="none"/>
        </w:rPr>
        <w:t>Huntington</w:t>
      </w:r>
      <w:r w:rsidR="00CE6042" w:rsidRPr="0008117C">
        <w:rPr>
          <w:sz w:val="28"/>
          <w:szCs w:val="28"/>
          <w14:ligatures w14:val="none"/>
        </w:rPr>
        <w:t xml:space="preserve"> spent her life painting landscapes and still-</w:t>
      </w:r>
      <w:proofErr w:type="spellStart"/>
      <w:r w:rsidR="00CE6042" w:rsidRPr="0008117C">
        <w:rPr>
          <w:sz w:val="28"/>
          <w:szCs w:val="28"/>
          <w14:ligatures w14:val="none"/>
        </w:rPr>
        <w:t>lifes</w:t>
      </w:r>
      <w:proofErr w:type="spellEnd"/>
      <w:r w:rsidR="00CE6042" w:rsidRPr="0008117C">
        <w:rPr>
          <w:sz w:val="28"/>
          <w:szCs w:val="28"/>
          <w14:ligatures w14:val="none"/>
        </w:rPr>
        <w:t xml:space="preserve"> in New York and was a member of the National Association of Women Painters and Sculptors.  She was influenced by Van Gogh with strong colors and shapes.  </w:t>
      </w: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3C2156" w:rsidRPr="0008117C" w:rsidRDefault="0008117C" w:rsidP="00920367">
      <w:pPr>
        <w:widowControl w:val="0"/>
        <w:rPr>
          <w:sz w:val="28"/>
          <w:szCs w:val="28"/>
          <w14:ligatures w14:val="none"/>
        </w:rPr>
      </w:pPr>
      <w:r>
        <w:rPr>
          <w:sz w:val="28"/>
          <w:szCs w:val="28"/>
          <w14:ligatures w14:val="none"/>
        </w:rPr>
        <w:lastRenderedPageBreak/>
        <w:t>F</w:t>
      </w:r>
      <w:r w:rsidR="003C2156" w:rsidRPr="0008117C">
        <w:rPr>
          <w:sz w:val="28"/>
          <w:szCs w:val="28"/>
          <w14:ligatures w14:val="none"/>
        </w:rPr>
        <w:t>rancis Coates Jones</w:t>
      </w:r>
      <w:r w:rsidR="00CE6042" w:rsidRPr="0008117C">
        <w:rPr>
          <w:sz w:val="28"/>
          <w:szCs w:val="28"/>
          <w14:ligatures w14:val="none"/>
        </w:rPr>
        <w:t xml:space="preserve"> (1857-1932)</w:t>
      </w:r>
    </w:p>
    <w:p w:rsidR="003C2156" w:rsidRPr="0008117C" w:rsidRDefault="003C2156" w:rsidP="00920367">
      <w:pPr>
        <w:widowControl w:val="0"/>
        <w:rPr>
          <w:b/>
          <w:i/>
          <w:sz w:val="28"/>
          <w:szCs w:val="28"/>
          <w14:ligatures w14:val="none"/>
        </w:rPr>
      </w:pPr>
      <w:r w:rsidRPr="0008117C">
        <w:rPr>
          <w:b/>
          <w:i/>
          <w:sz w:val="28"/>
          <w:szCs w:val="28"/>
          <w14:ligatures w14:val="none"/>
        </w:rPr>
        <w:t>The Sisters</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i/>
          <w:sz w:val="28"/>
          <w:szCs w:val="28"/>
          <w14:ligatures w14:val="none"/>
        </w:rPr>
      </w:pPr>
    </w:p>
    <w:p w:rsidR="001A207B" w:rsidRDefault="00CE6042" w:rsidP="00920367">
      <w:pPr>
        <w:widowControl w:val="0"/>
        <w:rPr>
          <w:sz w:val="28"/>
          <w:szCs w:val="28"/>
          <w14:ligatures w14:val="none"/>
        </w:rPr>
      </w:pPr>
      <w:r w:rsidRPr="0008117C">
        <w:rPr>
          <w:i/>
          <w:sz w:val="28"/>
          <w:szCs w:val="28"/>
          <w14:ligatures w14:val="none"/>
        </w:rPr>
        <w:t>The Sisters</w:t>
      </w:r>
      <w:r w:rsidRPr="0008117C">
        <w:rPr>
          <w:sz w:val="28"/>
          <w:szCs w:val="28"/>
          <w14:ligatures w14:val="none"/>
        </w:rPr>
        <w:t xml:space="preserve"> depicts two young women in </w:t>
      </w:r>
      <w:r w:rsidR="007144B7" w:rsidRPr="0008117C">
        <w:rPr>
          <w:sz w:val="28"/>
          <w:szCs w:val="28"/>
          <w14:ligatures w14:val="none"/>
        </w:rPr>
        <w:t xml:space="preserve">casual </w:t>
      </w:r>
      <w:r w:rsidRPr="0008117C">
        <w:rPr>
          <w:sz w:val="28"/>
          <w:szCs w:val="28"/>
          <w14:ligatures w14:val="none"/>
        </w:rPr>
        <w:t xml:space="preserve">conversation, </w:t>
      </w:r>
      <w:r w:rsidR="0008117C" w:rsidRPr="0008117C">
        <w:rPr>
          <w:sz w:val="28"/>
          <w:szCs w:val="28"/>
          <w14:ligatures w14:val="none"/>
        </w:rPr>
        <w:t>completing</w:t>
      </w:r>
      <w:r w:rsidR="007144B7" w:rsidRPr="0008117C">
        <w:rPr>
          <w:sz w:val="28"/>
          <w:szCs w:val="28"/>
          <w14:ligatures w14:val="none"/>
        </w:rPr>
        <w:t xml:space="preserve"> their tasks of flower arranging and reading, </w:t>
      </w:r>
      <w:r w:rsidRPr="0008117C">
        <w:rPr>
          <w:sz w:val="28"/>
          <w:szCs w:val="28"/>
          <w14:ligatures w14:val="none"/>
        </w:rPr>
        <w:t xml:space="preserve">the essence of a candid pose.  The vertical lines that are created by Jones’ brushstrokes are reflected in the elongated figures’ dresses, the floorboards and the wallpaper, a style unique to Jones.  </w:t>
      </w:r>
    </w:p>
    <w:p w:rsidR="001A207B" w:rsidRDefault="001A207B" w:rsidP="00920367">
      <w:pPr>
        <w:widowControl w:val="0"/>
        <w:rPr>
          <w:sz w:val="28"/>
          <w:szCs w:val="28"/>
          <w14:ligatures w14:val="none"/>
        </w:rPr>
      </w:pPr>
    </w:p>
    <w:p w:rsidR="003C2156" w:rsidRDefault="001A207B" w:rsidP="00920367">
      <w:pPr>
        <w:widowControl w:val="0"/>
        <w:rPr>
          <w:sz w:val="28"/>
          <w:szCs w:val="28"/>
          <w14:ligatures w14:val="none"/>
        </w:rPr>
      </w:pPr>
      <w:r>
        <w:rPr>
          <w:sz w:val="28"/>
          <w:szCs w:val="28"/>
          <w14:ligatures w14:val="none"/>
        </w:rPr>
        <w:t xml:space="preserve">Francis is the younger brother of Hugh Bolton Jones, the artist of </w:t>
      </w:r>
      <w:r w:rsidRPr="001A207B">
        <w:rPr>
          <w:i/>
          <w:sz w:val="28"/>
          <w:szCs w:val="28"/>
          <w14:ligatures w14:val="none"/>
        </w:rPr>
        <w:t>October in the Berkshires</w:t>
      </w:r>
      <w:r>
        <w:rPr>
          <w:sz w:val="28"/>
          <w:szCs w:val="28"/>
          <w14:ligatures w14:val="none"/>
        </w:rPr>
        <w:t xml:space="preserve">.  </w:t>
      </w: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1A207B" w:rsidRPr="0008117C" w:rsidRDefault="001A207B" w:rsidP="00920367">
      <w:pPr>
        <w:widowControl w:val="0"/>
        <w:rPr>
          <w:sz w:val="28"/>
          <w:szCs w:val="28"/>
          <w14:ligatures w14:val="none"/>
        </w:rPr>
      </w:pPr>
    </w:p>
    <w:p w:rsidR="00A80953" w:rsidRDefault="00A80953" w:rsidP="00920367">
      <w:pPr>
        <w:widowControl w:val="0"/>
        <w:rPr>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t>Hugh Bolton Jones</w:t>
      </w:r>
      <w:r w:rsidR="00CE6042" w:rsidRPr="0008117C">
        <w:rPr>
          <w:sz w:val="28"/>
          <w:szCs w:val="28"/>
          <w14:ligatures w14:val="none"/>
        </w:rPr>
        <w:t xml:space="preserve"> (1848-1927)</w:t>
      </w:r>
    </w:p>
    <w:p w:rsidR="003C2156" w:rsidRPr="0008117C" w:rsidRDefault="003C2156" w:rsidP="00920367">
      <w:pPr>
        <w:widowControl w:val="0"/>
        <w:rPr>
          <w:b/>
          <w:i/>
          <w:sz w:val="28"/>
          <w:szCs w:val="28"/>
          <w14:ligatures w14:val="none"/>
        </w:rPr>
      </w:pPr>
      <w:r w:rsidRPr="0008117C">
        <w:rPr>
          <w:b/>
          <w:i/>
          <w:sz w:val="28"/>
          <w:szCs w:val="28"/>
          <w14:ligatures w14:val="none"/>
        </w:rPr>
        <w:t>October in the Berkshires</w:t>
      </w:r>
    </w:p>
    <w:p w:rsidR="007144B7" w:rsidRPr="0008117C" w:rsidRDefault="007144B7" w:rsidP="00920367">
      <w:pPr>
        <w:widowControl w:val="0"/>
        <w:rPr>
          <w:sz w:val="28"/>
          <w:szCs w:val="28"/>
          <w14:ligatures w14:val="none"/>
        </w:rPr>
      </w:pPr>
      <w:r w:rsidRPr="0008117C">
        <w:rPr>
          <w:sz w:val="28"/>
          <w:szCs w:val="28"/>
          <w14:ligatures w14:val="none"/>
        </w:rPr>
        <w:t>Oil on canvas</w:t>
      </w:r>
    </w:p>
    <w:p w:rsidR="007144B7" w:rsidRPr="0008117C" w:rsidRDefault="007144B7" w:rsidP="00920367">
      <w:pPr>
        <w:widowControl w:val="0"/>
        <w:rPr>
          <w:sz w:val="28"/>
          <w:szCs w:val="28"/>
          <w14:ligatures w14:val="none"/>
        </w:rPr>
      </w:pPr>
    </w:p>
    <w:p w:rsidR="007144B7" w:rsidRPr="0008117C" w:rsidRDefault="007144B7" w:rsidP="00920367">
      <w:pPr>
        <w:widowControl w:val="0"/>
        <w:rPr>
          <w:sz w:val="28"/>
          <w:szCs w:val="28"/>
          <w14:ligatures w14:val="none"/>
        </w:rPr>
      </w:pPr>
      <w:r w:rsidRPr="0008117C">
        <w:rPr>
          <w:sz w:val="28"/>
          <w:szCs w:val="28"/>
          <w14:ligatures w14:val="none"/>
        </w:rPr>
        <w:t>An older brother to Francis Coates Jones, artist of The Sisters,  Hugh Bolton Jones grew up and studied in Baltimore and spent his time in New York</w:t>
      </w:r>
      <w:r w:rsidR="00E92628" w:rsidRPr="0008117C">
        <w:rPr>
          <w:sz w:val="28"/>
          <w:szCs w:val="28"/>
          <w14:ligatures w14:val="none"/>
        </w:rPr>
        <w:t>.</w:t>
      </w:r>
    </w:p>
    <w:p w:rsidR="00E92628" w:rsidRPr="0008117C" w:rsidRDefault="00E92628" w:rsidP="00920367">
      <w:pPr>
        <w:widowControl w:val="0"/>
        <w:rPr>
          <w:sz w:val="28"/>
          <w:szCs w:val="28"/>
          <w14:ligatures w14:val="none"/>
        </w:rPr>
      </w:pPr>
    </w:p>
    <w:p w:rsidR="00E92628" w:rsidRPr="0008117C" w:rsidRDefault="00E92628" w:rsidP="00920367">
      <w:pPr>
        <w:widowControl w:val="0"/>
        <w:rPr>
          <w:sz w:val="28"/>
          <w:szCs w:val="28"/>
          <w14:ligatures w14:val="none"/>
        </w:rPr>
      </w:pPr>
      <w:r w:rsidRPr="0008117C">
        <w:rPr>
          <w:sz w:val="28"/>
          <w:szCs w:val="28"/>
          <w14:ligatures w14:val="none"/>
        </w:rPr>
        <w:t xml:space="preserve">The artist used sparse trees to fill his canvas and reflecting water to mirror his landscape.  The proportions are balanced by the variety of color he uses.  </w:t>
      </w:r>
    </w:p>
    <w:p w:rsidR="00E92628" w:rsidRPr="0008117C" w:rsidRDefault="00E92628" w:rsidP="00920367">
      <w:pPr>
        <w:widowControl w:val="0"/>
        <w:rPr>
          <w:sz w:val="28"/>
          <w:szCs w:val="28"/>
          <w14:ligatures w14:val="none"/>
        </w:rPr>
      </w:pPr>
    </w:p>
    <w:p w:rsidR="00E92628" w:rsidRPr="0008117C" w:rsidRDefault="00E92628" w:rsidP="00920367">
      <w:pPr>
        <w:widowControl w:val="0"/>
        <w:rPr>
          <w:sz w:val="28"/>
          <w:szCs w:val="28"/>
          <w14:ligatures w14:val="none"/>
        </w:rPr>
      </w:pPr>
    </w:p>
    <w:p w:rsidR="00E92628" w:rsidRPr="0008117C" w:rsidRDefault="00E92628" w:rsidP="00920367">
      <w:pPr>
        <w:widowControl w:val="0"/>
        <w:rPr>
          <w:sz w:val="28"/>
          <w:szCs w:val="28"/>
          <w14:ligatures w14:val="none"/>
        </w:rPr>
      </w:pPr>
    </w:p>
    <w:p w:rsidR="00E92628" w:rsidRPr="0008117C" w:rsidRDefault="00E92628" w:rsidP="00920367">
      <w:pPr>
        <w:widowControl w:val="0"/>
        <w:rPr>
          <w:sz w:val="28"/>
          <w:szCs w:val="28"/>
          <w14:ligatures w14:val="none"/>
        </w:rPr>
      </w:pPr>
    </w:p>
    <w:p w:rsidR="00E92628" w:rsidRPr="0008117C" w:rsidRDefault="00E92628" w:rsidP="00920367">
      <w:pPr>
        <w:widowControl w:val="0"/>
        <w:rPr>
          <w:sz w:val="28"/>
          <w:szCs w:val="28"/>
          <w14:ligatures w14:val="none"/>
        </w:rPr>
      </w:pPr>
    </w:p>
    <w:p w:rsidR="00E92628" w:rsidRPr="0008117C" w:rsidRDefault="00E92628" w:rsidP="00920367">
      <w:pPr>
        <w:widowControl w:val="0"/>
        <w:rPr>
          <w:sz w:val="28"/>
          <w:szCs w:val="28"/>
          <w14:ligatures w14:val="none"/>
        </w:rPr>
      </w:pPr>
    </w:p>
    <w:p w:rsidR="00E92628" w:rsidRPr="0008117C" w:rsidRDefault="00E92628" w:rsidP="00920367">
      <w:pPr>
        <w:widowControl w:val="0"/>
        <w:rPr>
          <w:sz w:val="28"/>
          <w:szCs w:val="28"/>
          <w14:ligatures w14:val="none"/>
        </w:rPr>
      </w:pPr>
    </w:p>
    <w:p w:rsidR="001A207B" w:rsidRDefault="001A207B" w:rsidP="00920367">
      <w:pPr>
        <w:widowControl w:val="0"/>
        <w:rPr>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t>Susan Ricker Knox</w:t>
      </w:r>
      <w:r w:rsidR="00E92628" w:rsidRPr="0008117C">
        <w:rPr>
          <w:sz w:val="28"/>
          <w:szCs w:val="28"/>
          <w14:ligatures w14:val="none"/>
        </w:rPr>
        <w:t xml:space="preserve"> (1874-1959)</w:t>
      </w:r>
    </w:p>
    <w:p w:rsidR="003C2156" w:rsidRPr="0008117C" w:rsidRDefault="003C2156" w:rsidP="00920367">
      <w:pPr>
        <w:widowControl w:val="0"/>
        <w:rPr>
          <w:b/>
          <w:i/>
          <w:sz w:val="28"/>
          <w:szCs w:val="28"/>
          <w14:ligatures w14:val="none"/>
        </w:rPr>
      </w:pPr>
      <w:r w:rsidRPr="0008117C">
        <w:rPr>
          <w:b/>
          <w:i/>
          <w:sz w:val="28"/>
          <w:szCs w:val="28"/>
          <w14:ligatures w14:val="none"/>
        </w:rPr>
        <w:t>Mary and Yorkie</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i/>
          <w:sz w:val="28"/>
          <w:szCs w:val="28"/>
          <w14:ligatures w14:val="none"/>
        </w:rPr>
      </w:pPr>
    </w:p>
    <w:p w:rsidR="00E92628" w:rsidRPr="0008117C" w:rsidRDefault="00E92628" w:rsidP="00920367">
      <w:pPr>
        <w:widowControl w:val="0"/>
        <w:rPr>
          <w:sz w:val="28"/>
          <w:szCs w:val="28"/>
          <w14:ligatures w14:val="none"/>
        </w:rPr>
      </w:pPr>
      <w:r w:rsidRPr="0008117C">
        <w:rPr>
          <w:sz w:val="28"/>
          <w:szCs w:val="28"/>
          <w14:ligatures w14:val="none"/>
        </w:rPr>
        <w:t xml:space="preserve">The painting features a young girl and her mischievous but sweet looking dog.  It is a timeless portrait by an accomplished, well- trained artist.  Knox studied at the Drexel Institute in Philadelphia, Cooper Union Art Studio in New York, and she continued to study abroad in Europe.  </w:t>
      </w:r>
    </w:p>
    <w:p w:rsidR="003C2156" w:rsidRPr="0008117C" w:rsidRDefault="003C2156" w:rsidP="00920367">
      <w:pPr>
        <w:widowControl w:val="0"/>
        <w:rPr>
          <w:b/>
          <w:i/>
          <w:sz w:val="28"/>
          <w:szCs w:val="28"/>
          <w14:ligatures w14:val="none"/>
        </w:rPr>
      </w:pPr>
    </w:p>
    <w:p w:rsidR="00E92628" w:rsidRPr="0008117C" w:rsidRDefault="00E92628" w:rsidP="00920367">
      <w:pPr>
        <w:widowControl w:val="0"/>
        <w:rPr>
          <w:b/>
          <w:i/>
          <w:sz w:val="28"/>
          <w:szCs w:val="28"/>
          <w14:ligatures w14:val="none"/>
        </w:rPr>
      </w:pPr>
    </w:p>
    <w:p w:rsidR="00E92628" w:rsidRPr="0008117C" w:rsidRDefault="00E92628" w:rsidP="00920367">
      <w:pPr>
        <w:widowControl w:val="0"/>
        <w:rPr>
          <w:b/>
          <w:i/>
          <w:sz w:val="28"/>
          <w:szCs w:val="28"/>
          <w14:ligatures w14:val="none"/>
        </w:rPr>
      </w:pPr>
    </w:p>
    <w:p w:rsidR="00E92628" w:rsidRPr="0008117C" w:rsidRDefault="00E92628" w:rsidP="00920367">
      <w:pPr>
        <w:widowControl w:val="0"/>
        <w:rPr>
          <w:b/>
          <w:i/>
          <w:sz w:val="28"/>
          <w:szCs w:val="28"/>
          <w14:ligatures w14:val="none"/>
        </w:rPr>
      </w:pPr>
    </w:p>
    <w:p w:rsidR="00E92628" w:rsidRPr="0008117C" w:rsidRDefault="00E92628" w:rsidP="00920367">
      <w:pPr>
        <w:widowControl w:val="0"/>
        <w:rPr>
          <w:b/>
          <w:i/>
          <w:sz w:val="28"/>
          <w:szCs w:val="28"/>
          <w14:ligatures w14:val="none"/>
        </w:rPr>
      </w:pPr>
    </w:p>
    <w:p w:rsidR="003C2156" w:rsidRPr="0008117C" w:rsidRDefault="003C2156" w:rsidP="003C2156">
      <w:pPr>
        <w:widowControl w:val="0"/>
        <w:rPr>
          <w:sz w:val="28"/>
          <w:szCs w:val="28"/>
          <w14:ligatures w14:val="none"/>
        </w:rPr>
      </w:pPr>
      <w:r w:rsidRPr="0008117C">
        <w:rPr>
          <w:sz w:val="28"/>
          <w:szCs w:val="28"/>
          <w14:ligatures w14:val="none"/>
        </w:rPr>
        <w:t>Maud Mary Mason (1867-1956)</w:t>
      </w:r>
    </w:p>
    <w:p w:rsidR="003C2156" w:rsidRPr="0008117C" w:rsidRDefault="003C2156" w:rsidP="003C2156">
      <w:pPr>
        <w:widowControl w:val="0"/>
        <w:rPr>
          <w:b/>
          <w:bCs/>
          <w:i/>
          <w:iCs/>
          <w:sz w:val="28"/>
          <w:szCs w:val="28"/>
          <w14:ligatures w14:val="none"/>
        </w:rPr>
      </w:pPr>
      <w:r w:rsidRPr="0008117C">
        <w:rPr>
          <w:b/>
          <w:bCs/>
          <w:i/>
          <w:iCs/>
          <w:sz w:val="28"/>
          <w:szCs w:val="28"/>
          <w14:ligatures w14:val="none"/>
        </w:rPr>
        <w:t>The Blue Jar</w:t>
      </w:r>
    </w:p>
    <w:p w:rsidR="003C2156" w:rsidRPr="0008117C" w:rsidRDefault="003C2156" w:rsidP="003C2156">
      <w:pPr>
        <w:widowControl w:val="0"/>
        <w:rPr>
          <w:sz w:val="28"/>
          <w:szCs w:val="28"/>
          <w14:ligatures w14:val="none"/>
        </w:rPr>
      </w:pPr>
      <w:r w:rsidRPr="0008117C">
        <w:rPr>
          <w:sz w:val="28"/>
          <w:szCs w:val="28"/>
          <w14:ligatures w14:val="none"/>
        </w:rPr>
        <w:t>Oil on canvas</w:t>
      </w:r>
    </w:p>
    <w:p w:rsidR="003C2156" w:rsidRPr="0008117C" w:rsidRDefault="003C2156" w:rsidP="003C2156">
      <w:pPr>
        <w:widowControl w:val="0"/>
        <w:rPr>
          <w:sz w:val="28"/>
          <w:szCs w:val="28"/>
          <w14:ligatures w14:val="none"/>
        </w:rPr>
      </w:pPr>
      <w:r w:rsidRPr="0008117C">
        <w:rPr>
          <w:sz w:val="28"/>
          <w:szCs w:val="28"/>
          <w14:ligatures w14:val="none"/>
        </w:rPr>
        <w:t>Campbell Collection, Wesleyan College</w:t>
      </w:r>
    </w:p>
    <w:p w:rsidR="003C2156" w:rsidRPr="0008117C" w:rsidRDefault="003C2156" w:rsidP="003C2156">
      <w:pPr>
        <w:spacing w:after="200" w:line="273" w:lineRule="auto"/>
        <w:rPr>
          <w:sz w:val="28"/>
          <w:szCs w:val="28"/>
          <w14:ligatures w14:val="none"/>
        </w:rPr>
      </w:pPr>
      <w:r w:rsidRPr="0008117C">
        <w:rPr>
          <w:sz w:val="28"/>
          <w:szCs w:val="28"/>
          <w14:ligatures w14:val="none"/>
        </w:rPr>
        <w:t> </w:t>
      </w:r>
    </w:p>
    <w:p w:rsidR="003C2156" w:rsidRPr="0008117C" w:rsidRDefault="003C2156" w:rsidP="003C2156">
      <w:pPr>
        <w:spacing w:after="200" w:line="273" w:lineRule="auto"/>
        <w:rPr>
          <w:sz w:val="28"/>
          <w:szCs w:val="28"/>
          <w14:ligatures w14:val="none"/>
        </w:rPr>
      </w:pPr>
      <w:r w:rsidRPr="0008117C">
        <w:rPr>
          <w:sz w:val="28"/>
          <w:szCs w:val="28"/>
          <w14:ligatures w14:val="none"/>
        </w:rPr>
        <w:t xml:space="preserve">Maud Mary Mason’s, </w:t>
      </w:r>
      <w:r w:rsidRPr="0008117C">
        <w:rPr>
          <w:i/>
          <w:iCs/>
          <w:sz w:val="28"/>
          <w:szCs w:val="28"/>
          <w14:ligatures w14:val="none"/>
        </w:rPr>
        <w:t xml:space="preserve">The Blue Jar, </w:t>
      </w:r>
      <w:r w:rsidRPr="0008117C">
        <w:rPr>
          <w:sz w:val="28"/>
          <w:szCs w:val="28"/>
          <w14:ligatures w14:val="none"/>
        </w:rPr>
        <w:t xml:space="preserve">uses a shadowed background which allows the floral decoration to stand out as the main focus of this painting. Mason uses white in her color palette to double as both a main color choice in the flowers and as a highlighting technique. Gold, green, pink, and blue reflect the objects from the vase and flowers to the backdrop.     </w:t>
      </w: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1A207B" w:rsidRDefault="001A207B" w:rsidP="003C2156">
      <w:pPr>
        <w:widowControl w:val="0"/>
        <w:rPr>
          <w:sz w:val="28"/>
          <w:szCs w:val="28"/>
          <w14:ligatures w14:val="none"/>
        </w:rPr>
      </w:pPr>
    </w:p>
    <w:p w:rsidR="001A207B" w:rsidRDefault="001A207B" w:rsidP="003C2156">
      <w:pPr>
        <w:widowControl w:val="0"/>
        <w:rPr>
          <w:sz w:val="28"/>
          <w:szCs w:val="28"/>
          <w14:ligatures w14:val="none"/>
        </w:rPr>
      </w:pPr>
    </w:p>
    <w:p w:rsidR="001A207B" w:rsidRDefault="001A207B" w:rsidP="003C2156">
      <w:pPr>
        <w:widowControl w:val="0"/>
        <w:rPr>
          <w:sz w:val="28"/>
          <w:szCs w:val="28"/>
          <w14:ligatures w14:val="none"/>
        </w:rPr>
      </w:pPr>
    </w:p>
    <w:p w:rsidR="001A207B" w:rsidRDefault="001A207B" w:rsidP="003C2156">
      <w:pPr>
        <w:widowControl w:val="0"/>
        <w:rPr>
          <w:sz w:val="28"/>
          <w:szCs w:val="28"/>
          <w14:ligatures w14:val="none"/>
        </w:rPr>
      </w:pPr>
    </w:p>
    <w:p w:rsidR="001A207B" w:rsidRDefault="001A207B" w:rsidP="003C2156">
      <w:pPr>
        <w:widowControl w:val="0"/>
        <w:rPr>
          <w:sz w:val="28"/>
          <w:szCs w:val="28"/>
          <w14:ligatures w14:val="none"/>
        </w:rPr>
      </w:pPr>
    </w:p>
    <w:p w:rsidR="003C2156" w:rsidRPr="0008117C" w:rsidRDefault="003C2156" w:rsidP="003C2156">
      <w:pPr>
        <w:widowControl w:val="0"/>
        <w:rPr>
          <w:sz w:val="28"/>
          <w:szCs w:val="28"/>
          <w14:ligatures w14:val="none"/>
        </w:rPr>
      </w:pPr>
      <w:r w:rsidRPr="0008117C">
        <w:rPr>
          <w:sz w:val="28"/>
          <w:szCs w:val="28"/>
          <w14:ligatures w14:val="none"/>
        </w:rPr>
        <w:t>Emma Fordyce McRae</w:t>
      </w:r>
      <w:r w:rsidR="00E92628" w:rsidRPr="0008117C">
        <w:rPr>
          <w:sz w:val="28"/>
          <w:szCs w:val="28"/>
          <w14:ligatures w14:val="none"/>
        </w:rPr>
        <w:t xml:space="preserve"> (1887-1974)</w:t>
      </w:r>
    </w:p>
    <w:p w:rsidR="003C2156" w:rsidRPr="0008117C" w:rsidRDefault="003C2156" w:rsidP="003C2156">
      <w:pPr>
        <w:widowControl w:val="0"/>
        <w:rPr>
          <w:b/>
          <w:i/>
          <w:sz w:val="28"/>
          <w:szCs w:val="28"/>
          <w14:ligatures w14:val="none"/>
        </w:rPr>
      </w:pPr>
      <w:r w:rsidRPr="0008117C">
        <w:rPr>
          <w:b/>
          <w:i/>
          <w:sz w:val="28"/>
          <w:szCs w:val="28"/>
          <w14:ligatures w14:val="none"/>
        </w:rPr>
        <w:t>Peggy</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i/>
          <w:sz w:val="28"/>
          <w:szCs w:val="28"/>
          <w14:ligatures w14:val="none"/>
        </w:rPr>
      </w:pPr>
    </w:p>
    <w:p w:rsidR="00E92628" w:rsidRPr="0008117C" w:rsidRDefault="00E92628" w:rsidP="00920367">
      <w:pPr>
        <w:widowControl w:val="0"/>
        <w:rPr>
          <w:sz w:val="28"/>
          <w:szCs w:val="28"/>
          <w14:ligatures w14:val="none"/>
        </w:rPr>
      </w:pPr>
      <w:r w:rsidRPr="0008117C">
        <w:rPr>
          <w:sz w:val="28"/>
          <w:szCs w:val="28"/>
          <w14:ligatures w14:val="none"/>
        </w:rPr>
        <w:t>McRae was an American Representational painter who was a member of the Philadelphia Ten, a group of female artists.  Her work centered on still-</w:t>
      </w:r>
      <w:proofErr w:type="spellStart"/>
      <w:r w:rsidRPr="0008117C">
        <w:rPr>
          <w:sz w:val="28"/>
          <w:szCs w:val="28"/>
          <w14:ligatures w14:val="none"/>
        </w:rPr>
        <w:t>lifes</w:t>
      </w:r>
      <w:proofErr w:type="spellEnd"/>
      <w:r w:rsidRPr="0008117C">
        <w:rPr>
          <w:sz w:val="28"/>
          <w:szCs w:val="28"/>
          <w14:ligatures w14:val="none"/>
        </w:rPr>
        <w:t xml:space="preserve"> and figure painting and she often used an Asian influence as shown in the portrait in the background.  </w:t>
      </w: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08117C" w:rsidRDefault="0008117C" w:rsidP="00920367">
      <w:pPr>
        <w:widowControl w:val="0"/>
        <w:rPr>
          <w:sz w:val="28"/>
          <w:szCs w:val="28"/>
          <w14:ligatures w14:val="none"/>
        </w:rPr>
      </w:pPr>
    </w:p>
    <w:p w:rsidR="003C2156" w:rsidRPr="0008117C" w:rsidRDefault="003C2156" w:rsidP="00920367">
      <w:pPr>
        <w:widowControl w:val="0"/>
        <w:rPr>
          <w:sz w:val="28"/>
          <w:szCs w:val="28"/>
          <w14:ligatures w14:val="none"/>
        </w:rPr>
      </w:pPr>
      <w:r w:rsidRPr="0008117C">
        <w:rPr>
          <w:sz w:val="28"/>
          <w:szCs w:val="28"/>
          <w14:ligatures w14:val="none"/>
        </w:rPr>
        <w:t>Helena Eastman Ogden Campbell</w:t>
      </w:r>
      <w:r w:rsidR="00E92628" w:rsidRPr="0008117C">
        <w:rPr>
          <w:sz w:val="28"/>
          <w:szCs w:val="28"/>
          <w14:ligatures w14:val="none"/>
        </w:rPr>
        <w:t xml:space="preserve"> (18</w:t>
      </w:r>
      <w:r w:rsidR="005D731D" w:rsidRPr="0008117C">
        <w:rPr>
          <w:sz w:val="28"/>
          <w:szCs w:val="28"/>
          <w14:ligatures w14:val="none"/>
        </w:rPr>
        <w:t>79-1964)</w:t>
      </w:r>
    </w:p>
    <w:p w:rsidR="003C2156" w:rsidRPr="0008117C" w:rsidRDefault="003C2156" w:rsidP="00920367">
      <w:pPr>
        <w:widowControl w:val="0"/>
        <w:rPr>
          <w:b/>
          <w:i/>
          <w:sz w:val="28"/>
          <w:szCs w:val="28"/>
          <w14:ligatures w14:val="none"/>
        </w:rPr>
      </w:pPr>
      <w:r w:rsidRPr="0008117C">
        <w:rPr>
          <w:b/>
          <w:i/>
          <w:sz w:val="28"/>
          <w:szCs w:val="28"/>
          <w14:ligatures w14:val="none"/>
        </w:rPr>
        <w:t>Chrysanthemums with Grapes</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i/>
          <w:sz w:val="28"/>
          <w:szCs w:val="28"/>
          <w14:ligatures w14:val="none"/>
        </w:rPr>
      </w:pPr>
    </w:p>
    <w:p w:rsidR="0053049B" w:rsidRPr="0008117C" w:rsidRDefault="0053049B" w:rsidP="00920367">
      <w:pPr>
        <w:widowControl w:val="0"/>
        <w:rPr>
          <w:sz w:val="28"/>
          <w:szCs w:val="28"/>
          <w14:ligatures w14:val="none"/>
        </w:rPr>
      </w:pPr>
      <w:r w:rsidRPr="0008117C">
        <w:rPr>
          <w:sz w:val="28"/>
          <w:szCs w:val="28"/>
          <w14:ligatures w14:val="none"/>
        </w:rPr>
        <w:t xml:space="preserve">Campbell began studying studio art at Wesleyan College.  She graduated in 1897 and continued her studies in New York and Europe.  The artist uses height and color to fill the space of her canvas using sharp angles to differentiate her chrysanthemums. </w:t>
      </w:r>
    </w:p>
    <w:p w:rsidR="0008117C" w:rsidRDefault="0008117C" w:rsidP="00920367">
      <w:pPr>
        <w:widowControl w:val="0"/>
        <w:rPr>
          <w:b/>
          <w:i/>
          <w:sz w:val="28"/>
          <w:szCs w:val="28"/>
          <w14:ligatures w14:val="none"/>
        </w:rPr>
      </w:pPr>
    </w:p>
    <w:p w:rsidR="0008117C" w:rsidRPr="0008117C" w:rsidRDefault="0008117C"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3C2156">
      <w:pPr>
        <w:widowControl w:val="0"/>
        <w:rPr>
          <w:sz w:val="28"/>
          <w:szCs w:val="28"/>
          <w14:ligatures w14:val="none"/>
        </w:rPr>
      </w:pPr>
      <w:r w:rsidRPr="0008117C">
        <w:rPr>
          <w:sz w:val="28"/>
          <w:szCs w:val="28"/>
          <w14:ligatures w14:val="none"/>
        </w:rPr>
        <w:t>Helena Eastman Ogden Campbell</w:t>
      </w:r>
      <w:r w:rsidR="005D731D" w:rsidRPr="0008117C">
        <w:rPr>
          <w:sz w:val="28"/>
          <w:szCs w:val="28"/>
          <w14:ligatures w14:val="none"/>
        </w:rPr>
        <w:t xml:space="preserve"> (1879-1964)</w:t>
      </w:r>
    </w:p>
    <w:p w:rsidR="003C2156" w:rsidRPr="0008117C" w:rsidRDefault="003C2156" w:rsidP="003C2156">
      <w:pPr>
        <w:widowControl w:val="0"/>
        <w:rPr>
          <w:b/>
          <w:i/>
          <w:sz w:val="28"/>
          <w:szCs w:val="28"/>
          <w14:ligatures w14:val="none"/>
        </w:rPr>
      </w:pPr>
      <w:r w:rsidRPr="0008117C">
        <w:rPr>
          <w:b/>
          <w:i/>
          <w:sz w:val="28"/>
          <w:szCs w:val="28"/>
          <w14:ligatures w14:val="none"/>
        </w:rPr>
        <w:t>Portrait of a Lady in a Blue Dress</w:t>
      </w:r>
      <w:r w:rsidR="0053049B" w:rsidRPr="0008117C">
        <w:rPr>
          <w:b/>
          <w:i/>
          <w:sz w:val="28"/>
          <w:szCs w:val="28"/>
          <w14:ligatures w14:val="none"/>
        </w:rPr>
        <w:t>, c. 1957</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3C2156">
      <w:pPr>
        <w:widowControl w:val="0"/>
        <w:rPr>
          <w:b/>
          <w:i/>
          <w:sz w:val="28"/>
          <w:szCs w:val="28"/>
          <w14:ligatures w14:val="none"/>
        </w:rPr>
      </w:pPr>
    </w:p>
    <w:p w:rsidR="00353044" w:rsidRPr="0008117C" w:rsidRDefault="0053049B" w:rsidP="003C2156">
      <w:pPr>
        <w:widowControl w:val="0"/>
        <w:rPr>
          <w:sz w:val="28"/>
          <w:szCs w:val="28"/>
          <w14:ligatures w14:val="none"/>
        </w:rPr>
      </w:pPr>
      <w:r w:rsidRPr="0008117C">
        <w:rPr>
          <w:sz w:val="28"/>
          <w:szCs w:val="28"/>
          <w14:ligatures w14:val="none"/>
        </w:rPr>
        <w:t xml:space="preserve">Campbell wistfully captures a woman of a bygone era in this romantic interpretation of a portrait.  The painting has graced the halls of Wesleyan since its donation, just one of almost 100 paintings donated to Wesleyan as the Campbell collection.     </w:t>
      </w:r>
    </w:p>
    <w:p w:rsidR="003C2156" w:rsidRPr="0008117C" w:rsidRDefault="003C2156" w:rsidP="003C2156">
      <w:pPr>
        <w:widowControl w:val="0"/>
        <w:rPr>
          <w:sz w:val="28"/>
          <w:szCs w:val="28"/>
          <w14:ligatures w14:val="none"/>
        </w:rPr>
      </w:pPr>
      <w:r w:rsidRPr="0008117C">
        <w:rPr>
          <w:sz w:val="28"/>
          <w:szCs w:val="28"/>
          <w14:ligatures w14:val="none"/>
        </w:rPr>
        <w:lastRenderedPageBreak/>
        <w:t>Helena Eastman Ogden Campbell</w:t>
      </w:r>
      <w:r w:rsidR="005D731D" w:rsidRPr="0008117C">
        <w:rPr>
          <w:sz w:val="28"/>
          <w:szCs w:val="28"/>
          <w14:ligatures w14:val="none"/>
        </w:rPr>
        <w:t xml:space="preserve"> (1879-1964)</w:t>
      </w:r>
    </w:p>
    <w:p w:rsidR="003C2156" w:rsidRPr="0008117C" w:rsidRDefault="003C2156" w:rsidP="00920367">
      <w:pPr>
        <w:widowControl w:val="0"/>
        <w:rPr>
          <w:b/>
          <w:i/>
          <w:sz w:val="28"/>
          <w:szCs w:val="28"/>
          <w14:ligatures w14:val="none"/>
        </w:rPr>
      </w:pPr>
      <w:r w:rsidRPr="0008117C">
        <w:rPr>
          <w:b/>
          <w:i/>
          <w:sz w:val="28"/>
          <w:szCs w:val="28"/>
          <w14:ligatures w14:val="none"/>
        </w:rPr>
        <w:t>Roses</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i/>
          <w:sz w:val="28"/>
          <w:szCs w:val="28"/>
          <w14:ligatures w14:val="none"/>
        </w:rPr>
      </w:pPr>
    </w:p>
    <w:p w:rsidR="00E92628" w:rsidRPr="0008117C" w:rsidRDefault="00E92628" w:rsidP="00920367">
      <w:pPr>
        <w:widowControl w:val="0"/>
        <w:rPr>
          <w:sz w:val="28"/>
          <w:szCs w:val="28"/>
          <w14:ligatures w14:val="none"/>
        </w:rPr>
      </w:pPr>
      <w:r w:rsidRPr="0008117C">
        <w:rPr>
          <w:sz w:val="28"/>
          <w:szCs w:val="28"/>
          <w14:ligatures w14:val="none"/>
        </w:rPr>
        <w:t xml:space="preserve">The painting, </w:t>
      </w:r>
      <w:r w:rsidRPr="0008117C">
        <w:rPr>
          <w:i/>
          <w:sz w:val="28"/>
          <w:szCs w:val="28"/>
          <w14:ligatures w14:val="none"/>
        </w:rPr>
        <w:t>Roses</w:t>
      </w:r>
      <w:r w:rsidR="0053049B" w:rsidRPr="0008117C">
        <w:rPr>
          <w:sz w:val="28"/>
          <w:szCs w:val="28"/>
          <w14:ligatures w14:val="none"/>
        </w:rPr>
        <w:t xml:space="preserve">, uses </w:t>
      </w:r>
      <w:r w:rsidRPr="0008117C">
        <w:rPr>
          <w:sz w:val="28"/>
          <w:szCs w:val="28"/>
          <w14:ligatures w14:val="none"/>
        </w:rPr>
        <w:t xml:space="preserve">still-life </w:t>
      </w:r>
      <w:r w:rsidR="0053049B" w:rsidRPr="0008117C">
        <w:rPr>
          <w:sz w:val="28"/>
          <w:szCs w:val="28"/>
          <w14:ligatures w14:val="none"/>
        </w:rPr>
        <w:t xml:space="preserve">objects </w:t>
      </w:r>
      <w:r w:rsidRPr="0008117C">
        <w:rPr>
          <w:sz w:val="28"/>
          <w:szCs w:val="28"/>
          <w14:ligatures w14:val="none"/>
        </w:rPr>
        <w:t xml:space="preserve">popular at the time: an </w:t>
      </w:r>
      <w:r w:rsidR="0053049B" w:rsidRPr="0008117C">
        <w:rPr>
          <w:sz w:val="28"/>
          <w:szCs w:val="28"/>
          <w14:ligatures w14:val="none"/>
        </w:rPr>
        <w:t>abalone</w:t>
      </w:r>
      <w:r w:rsidRPr="0008117C">
        <w:rPr>
          <w:sz w:val="28"/>
          <w:szCs w:val="28"/>
          <w14:ligatures w14:val="none"/>
        </w:rPr>
        <w:t xml:space="preserve"> shell, pottery vase</w:t>
      </w:r>
      <w:r w:rsidR="0053049B" w:rsidRPr="0008117C">
        <w:rPr>
          <w:sz w:val="28"/>
          <w:szCs w:val="28"/>
          <w14:ligatures w14:val="none"/>
        </w:rPr>
        <w:t>,</w:t>
      </w:r>
      <w:r w:rsidRPr="0008117C">
        <w:rPr>
          <w:sz w:val="28"/>
          <w:szCs w:val="28"/>
          <w14:ligatures w14:val="none"/>
        </w:rPr>
        <w:t xml:space="preserve"> and roses.  The background fi</w:t>
      </w:r>
      <w:r w:rsidR="0053049B" w:rsidRPr="0008117C">
        <w:rPr>
          <w:sz w:val="28"/>
          <w:szCs w:val="28"/>
          <w14:ligatures w14:val="none"/>
        </w:rPr>
        <w:t xml:space="preserve">gures are an interpretation of </w:t>
      </w:r>
      <w:r w:rsidRPr="0008117C">
        <w:rPr>
          <w:sz w:val="28"/>
          <w:szCs w:val="28"/>
          <w14:ligatures w14:val="none"/>
        </w:rPr>
        <w:t>John Singer Sargent’s famous mural</w:t>
      </w:r>
      <w:r w:rsidR="0053049B" w:rsidRPr="0008117C">
        <w:rPr>
          <w:sz w:val="28"/>
          <w:szCs w:val="28"/>
          <w14:ligatures w14:val="none"/>
        </w:rPr>
        <w:t xml:space="preserve"> in the Boston Public Library</w:t>
      </w:r>
      <w:r w:rsidRPr="0008117C">
        <w:rPr>
          <w:sz w:val="28"/>
          <w:szCs w:val="28"/>
          <w14:ligatures w14:val="none"/>
        </w:rPr>
        <w:t>, The Prophets.  Moses is in the center with the tablets and he is</w:t>
      </w:r>
      <w:r w:rsidR="0053049B" w:rsidRPr="0008117C">
        <w:rPr>
          <w:sz w:val="28"/>
          <w:szCs w:val="28"/>
          <w14:ligatures w14:val="none"/>
        </w:rPr>
        <w:t xml:space="preserve"> </w:t>
      </w:r>
      <w:r w:rsidRPr="0008117C">
        <w:rPr>
          <w:sz w:val="28"/>
          <w:szCs w:val="28"/>
          <w14:ligatures w14:val="none"/>
        </w:rPr>
        <w:t xml:space="preserve">flanked by prophets.  </w:t>
      </w: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3C2156" w:rsidRPr="0008117C" w:rsidRDefault="00C63596" w:rsidP="00920367">
      <w:pPr>
        <w:widowControl w:val="0"/>
        <w:rPr>
          <w:sz w:val="28"/>
          <w:szCs w:val="28"/>
          <w14:ligatures w14:val="none"/>
        </w:rPr>
      </w:pPr>
      <w:r w:rsidRPr="0008117C">
        <w:rPr>
          <w:sz w:val="28"/>
          <w:szCs w:val="28"/>
          <w14:ligatures w14:val="none"/>
        </w:rPr>
        <w:t>Josephine Paddock</w:t>
      </w:r>
      <w:r w:rsidR="0053049B" w:rsidRPr="0008117C">
        <w:rPr>
          <w:sz w:val="28"/>
          <w:szCs w:val="28"/>
          <w14:ligatures w14:val="none"/>
        </w:rPr>
        <w:t xml:space="preserve"> (1885-1964)</w:t>
      </w:r>
    </w:p>
    <w:p w:rsidR="00C63596" w:rsidRPr="0008117C" w:rsidRDefault="00C63596" w:rsidP="00920367">
      <w:pPr>
        <w:widowControl w:val="0"/>
        <w:rPr>
          <w:b/>
          <w:i/>
          <w:sz w:val="28"/>
          <w:szCs w:val="28"/>
          <w14:ligatures w14:val="none"/>
        </w:rPr>
      </w:pPr>
      <w:r w:rsidRPr="0008117C">
        <w:rPr>
          <w:b/>
          <w:i/>
          <w:sz w:val="28"/>
          <w:szCs w:val="28"/>
          <w14:ligatures w14:val="none"/>
        </w:rPr>
        <w:t>Green Feather</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i/>
          <w:sz w:val="28"/>
          <w:szCs w:val="28"/>
          <w14:ligatures w14:val="none"/>
        </w:rPr>
      </w:pPr>
    </w:p>
    <w:p w:rsidR="0053049B" w:rsidRPr="0008117C" w:rsidRDefault="0053049B" w:rsidP="00920367">
      <w:pPr>
        <w:widowControl w:val="0"/>
        <w:rPr>
          <w:sz w:val="28"/>
          <w:szCs w:val="28"/>
          <w14:ligatures w14:val="none"/>
        </w:rPr>
      </w:pPr>
      <w:r w:rsidRPr="0008117C">
        <w:rPr>
          <w:i/>
          <w:sz w:val="28"/>
          <w:szCs w:val="28"/>
          <w14:ligatures w14:val="none"/>
        </w:rPr>
        <w:t>Green Feather</w:t>
      </w:r>
      <w:r w:rsidRPr="0008117C">
        <w:rPr>
          <w:sz w:val="28"/>
          <w:szCs w:val="28"/>
          <w14:ligatures w14:val="none"/>
        </w:rPr>
        <w:t xml:space="preserve"> features a young woman against an abstract background looking rather pleased with herself and her jaunty brown cap with a green feather.  </w:t>
      </w:r>
    </w:p>
    <w:p w:rsidR="00C63596" w:rsidRPr="0008117C" w:rsidRDefault="00C6359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1A207B" w:rsidRDefault="001A207B" w:rsidP="00920367">
      <w:pPr>
        <w:widowControl w:val="0"/>
        <w:rPr>
          <w:sz w:val="28"/>
          <w:szCs w:val="28"/>
          <w14:ligatures w14:val="none"/>
        </w:rPr>
      </w:pPr>
    </w:p>
    <w:p w:rsidR="00C63596" w:rsidRPr="0008117C" w:rsidRDefault="00C63596" w:rsidP="00920367">
      <w:pPr>
        <w:widowControl w:val="0"/>
        <w:rPr>
          <w:sz w:val="28"/>
          <w:szCs w:val="28"/>
          <w14:ligatures w14:val="none"/>
        </w:rPr>
      </w:pPr>
      <w:r w:rsidRPr="0008117C">
        <w:rPr>
          <w:sz w:val="28"/>
          <w:szCs w:val="28"/>
          <w14:ligatures w14:val="none"/>
        </w:rPr>
        <w:t>Jane Peterson</w:t>
      </w:r>
      <w:r w:rsidR="00353044" w:rsidRPr="0008117C">
        <w:rPr>
          <w:sz w:val="28"/>
          <w:szCs w:val="28"/>
          <w14:ligatures w14:val="none"/>
        </w:rPr>
        <w:t xml:space="preserve"> (1876-1965)</w:t>
      </w:r>
    </w:p>
    <w:p w:rsidR="00C63596" w:rsidRPr="0008117C" w:rsidRDefault="00C63596" w:rsidP="00920367">
      <w:pPr>
        <w:widowControl w:val="0"/>
        <w:rPr>
          <w:b/>
          <w:i/>
          <w:sz w:val="28"/>
          <w:szCs w:val="28"/>
          <w14:ligatures w14:val="none"/>
        </w:rPr>
      </w:pPr>
      <w:r w:rsidRPr="0008117C">
        <w:rPr>
          <w:b/>
          <w:i/>
          <w:sz w:val="28"/>
          <w:szCs w:val="28"/>
          <w14:ligatures w14:val="none"/>
        </w:rPr>
        <w:t>Bowl of Zinnias</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Pr="0008117C" w:rsidRDefault="003C2156" w:rsidP="00920367">
      <w:pPr>
        <w:widowControl w:val="0"/>
        <w:rPr>
          <w:b/>
          <w:i/>
          <w:sz w:val="28"/>
          <w:szCs w:val="28"/>
          <w14:ligatures w14:val="none"/>
        </w:rPr>
      </w:pPr>
    </w:p>
    <w:p w:rsidR="00353044" w:rsidRPr="0008117C" w:rsidRDefault="00353044" w:rsidP="00920367">
      <w:pPr>
        <w:widowControl w:val="0"/>
        <w:rPr>
          <w:sz w:val="28"/>
          <w:szCs w:val="28"/>
          <w14:ligatures w14:val="none"/>
        </w:rPr>
      </w:pPr>
      <w:r w:rsidRPr="0008117C">
        <w:rPr>
          <w:sz w:val="28"/>
          <w:szCs w:val="28"/>
          <w14:ligatures w14:val="none"/>
        </w:rPr>
        <w:t>The artist studied at the Pratt Institute in New York and later taught at the Art Students League.  The New York Times hailed her as “one of the foremost women painters in New York.”</w:t>
      </w:r>
    </w:p>
    <w:p w:rsidR="00C63596" w:rsidRPr="0008117C" w:rsidRDefault="00C6359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C63596" w:rsidRPr="0008117C" w:rsidRDefault="00C63596" w:rsidP="00920367">
      <w:pPr>
        <w:widowControl w:val="0"/>
        <w:rPr>
          <w:sz w:val="28"/>
          <w:szCs w:val="28"/>
          <w14:ligatures w14:val="none"/>
        </w:rPr>
      </w:pPr>
      <w:r w:rsidRPr="0008117C">
        <w:rPr>
          <w:sz w:val="28"/>
          <w:szCs w:val="28"/>
          <w14:ligatures w14:val="none"/>
        </w:rPr>
        <w:lastRenderedPageBreak/>
        <w:t>Chauncey F. Ryder</w:t>
      </w:r>
      <w:r w:rsidR="00353044" w:rsidRPr="0008117C">
        <w:rPr>
          <w:sz w:val="28"/>
          <w:szCs w:val="28"/>
          <w14:ligatures w14:val="none"/>
        </w:rPr>
        <w:t xml:space="preserve"> (1868-1949)</w:t>
      </w:r>
    </w:p>
    <w:p w:rsidR="00C63596" w:rsidRPr="0008117C" w:rsidRDefault="00C63596" w:rsidP="00920367">
      <w:pPr>
        <w:widowControl w:val="0"/>
        <w:rPr>
          <w:b/>
          <w:i/>
          <w:sz w:val="28"/>
          <w:szCs w:val="28"/>
          <w14:ligatures w14:val="none"/>
        </w:rPr>
      </w:pPr>
      <w:r w:rsidRPr="0008117C">
        <w:rPr>
          <w:b/>
          <w:i/>
          <w:sz w:val="28"/>
          <w:szCs w:val="28"/>
          <w14:ligatures w14:val="none"/>
        </w:rPr>
        <w:t>Two Figures in Landscape</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3C2156" w:rsidRDefault="003C2156" w:rsidP="00920367">
      <w:pPr>
        <w:widowControl w:val="0"/>
        <w:rPr>
          <w:b/>
          <w:i/>
          <w:sz w:val="28"/>
          <w:szCs w:val="28"/>
          <w14:ligatures w14:val="none"/>
        </w:rPr>
      </w:pPr>
    </w:p>
    <w:p w:rsidR="0008117C" w:rsidRPr="0008117C" w:rsidRDefault="0008117C" w:rsidP="00920367">
      <w:pPr>
        <w:widowControl w:val="0"/>
        <w:rPr>
          <w:sz w:val="28"/>
          <w:szCs w:val="28"/>
          <w14:ligatures w14:val="none"/>
        </w:rPr>
      </w:pPr>
      <w:r w:rsidRPr="0008117C">
        <w:rPr>
          <w:i/>
          <w:sz w:val="28"/>
          <w:szCs w:val="28"/>
          <w14:ligatures w14:val="none"/>
        </w:rPr>
        <w:t>Two Figures in Landscape</w:t>
      </w:r>
      <w:r w:rsidRPr="0008117C">
        <w:rPr>
          <w:sz w:val="28"/>
          <w:szCs w:val="28"/>
          <w14:ligatures w14:val="none"/>
        </w:rPr>
        <w:t xml:space="preserve"> is reminiscent of Monet while still maint</w:t>
      </w:r>
      <w:r>
        <w:rPr>
          <w:sz w:val="28"/>
          <w:szCs w:val="28"/>
          <w14:ligatures w14:val="none"/>
        </w:rPr>
        <w:t>a</w:t>
      </w:r>
      <w:r w:rsidRPr="0008117C">
        <w:rPr>
          <w:sz w:val="28"/>
          <w:szCs w:val="28"/>
          <w14:ligatures w14:val="none"/>
        </w:rPr>
        <w:t>in</w:t>
      </w:r>
      <w:r>
        <w:rPr>
          <w:sz w:val="28"/>
          <w:szCs w:val="28"/>
          <w14:ligatures w14:val="none"/>
        </w:rPr>
        <w:t>in</w:t>
      </w:r>
      <w:r w:rsidRPr="0008117C">
        <w:rPr>
          <w:sz w:val="28"/>
          <w:szCs w:val="28"/>
          <w14:ligatures w14:val="none"/>
        </w:rPr>
        <w:t>g Ryder’s personal touch, especially the use of his signature color</w:t>
      </w:r>
      <w:proofErr w:type="gramStart"/>
      <w:r w:rsidRPr="0008117C">
        <w:rPr>
          <w:sz w:val="28"/>
          <w:szCs w:val="28"/>
          <w14:ligatures w14:val="none"/>
        </w:rPr>
        <w:t>,  “</w:t>
      </w:r>
      <w:proofErr w:type="gramEnd"/>
      <w:r w:rsidRPr="0008117C">
        <w:rPr>
          <w:sz w:val="28"/>
          <w:szCs w:val="28"/>
          <w14:ligatures w14:val="none"/>
        </w:rPr>
        <w:t>Ryder green.”  The soft lines and variety of short and long brushstrokes add texture and a skillful aesthetic</w:t>
      </w:r>
      <w:r>
        <w:rPr>
          <w:sz w:val="28"/>
          <w:szCs w:val="28"/>
          <w14:ligatures w14:val="none"/>
        </w:rPr>
        <w:t xml:space="preserve"> to a sparse landscape.  </w:t>
      </w:r>
    </w:p>
    <w:p w:rsidR="00353044" w:rsidRPr="0008117C" w:rsidRDefault="00353044" w:rsidP="00920367">
      <w:pPr>
        <w:widowControl w:val="0"/>
        <w:rPr>
          <w:sz w:val="28"/>
          <w:szCs w:val="28"/>
          <w14:ligatures w14:val="none"/>
        </w:rPr>
      </w:pPr>
    </w:p>
    <w:p w:rsidR="003C2156" w:rsidRPr="0008117C" w:rsidRDefault="003C2156" w:rsidP="00920367">
      <w:pPr>
        <w:widowControl w:val="0"/>
        <w:rPr>
          <w:b/>
          <w:i/>
          <w:sz w:val="28"/>
          <w:szCs w:val="28"/>
          <w14:ligatures w14:val="none"/>
        </w:rPr>
      </w:pPr>
    </w:p>
    <w:p w:rsidR="003C2156" w:rsidRPr="0008117C" w:rsidRDefault="003C215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C63596" w:rsidRPr="0008117C" w:rsidRDefault="00C63596" w:rsidP="00920367">
      <w:pPr>
        <w:widowControl w:val="0"/>
        <w:rPr>
          <w:sz w:val="28"/>
          <w:szCs w:val="28"/>
          <w14:ligatures w14:val="none"/>
        </w:rPr>
      </w:pPr>
      <w:r w:rsidRPr="0008117C">
        <w:rPr>
          <w:sz w:val="28"/>
          <w:szCs w:val="28"/>
          <w14:ligatures w14:val="none"/>
        </w:rPr>
        <w:t>Robert Knight Ryland</w:t>
      </w:r>
      <w:r w:rsidR="0008117C">
        <w:rPr>
          <w:sz w:val="28"/>
          <w:szCs w:val="28"/>
          <w14:ligatures w14:val="none"/>
        </w:rPr>
        <w:t xml:space="preserve"> (1873-1951)</w:t>
      </w:r>
    </w:p>
    <w:p w:rsidR="00C63596" w:rsidRPr="0008117C" w:rsidRDefault="00C63596" w:rsidP="00920367">
      <w:pPr>
        <w:widowControl w:val="0"/>
        <w:rPr>
          <w:b/>
          <w:i/>
          <w:sz w:val="28"/>
          <w:szCs w:val="28"/>
          <w14:ligatures w14:val="none"/>
        </w:rPr>
      </w:pPr>
      <w:r w:rsidRPr="0008117C">
        <w:rPr>
          <w:b/>
          <w:i/>
          <w:sz w:val="28"/>
          <w:szCs w:val="28"/>
          <w14:ligatures w14:val="none"/>
        </w:rPr>
        <w:t>The Yellow Teacup</w:t>
      </w:r>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C63596" w:rsidRDefault="00C63596" w:rsidP="00920367">
      <w:pPr>
        <w:widowControl w:val="0"/>
        <w:rPr>
          <w:b/>
          <w:i/>
          <w:sz w:val="28"/>
          <w:szCs w:val="28"/>
          <w14:ligatures w14:val="none"/>
        </w:rPr>
      </w:pPr>
    </w:p>
    <w:p w:rsidR="0008117C" w:rsidRPr="0008117C" w:rsidRDefault="004A3B08" w:rsidP="00920367">
      <w:pPr>
        <w:widowControl w:val="0"/>
        <w:rPr>
          <w:sz w:val="28"/>
          <w:szCs w:val="28"/>
          <w14:ligatures w14:val="none"/>
        </w:rPr>
      </w:pPr>
      <w:r>
        <w:rPr>
          <w:sz w:val="28"/>
          <w:szCs w:val="28"/>
          <w14:ligatures w14:val="none"/>
        </w:rPr>
        <w:t>The tilted</w:t>
      </w:r>
      <w:r w:rsidR="0008117C">
        <w:rPr>
          <w:sz w:val="28"/>
          <w:szCs w:val="28"/>
          <w14:ligatures w14:val="none"/>
        </w:rPr>
        <w:t xml:space="preserve"> head of the figure leads </w:t>
      </w:r>
      <w:r>
        <w:rPr>
          <w:sz w:val="28"/>
          <w:szCs w:val="28"/>
          <w14:ligatures w14:val="none"/>
        </w:rPr>
        <w:t xml:space="preserve">our eye </w:t>
      </w:r>
      <w:r w:rsidR="0008117C">
        <w:rPr>
          <w:sz w:val="28"/>
          <w:szCs w:val="28"/>
          <w14:ligatures w14:val="none"/>
        </w:rPr>
        <w:t xml:space="preserve">to the </w:t>
      </w:r>
      <w:r>
        <w:rPr>
          <w:sz w:val="28"/>
          <w:szCs w:val="28"/>
          <w14:ligatures w14:val="none"/>
        </w:rPr>
        <w:t xml:space="preserve">diminutive </w:t>
      </w:r>
      <w:r w:rsidR="0008117C">
        <w:rPr>
          <w:sz w:val="28"/>
          <w:szCs w:val="28"/>
          <w14:ligatures w14:val="none"/>
        </w:rPr>
        <w:t>yellow teacup on the table.  The model’s clothing showcases the artist’s ability for shadowing and clean lines.  Th</w:t>
      </w:r>
      <w:r>
        <w:rPr>
          <w:sz w:val="28"/>
          <w:szCs w:val="28"/>
          <w14:ligatures w14:val="none"/>
        </w:rPr>
        <w:t xml:space="preserve">e classic portrait is modern </w:t>
      </w:r>
      <w:r w:rsidR="001A207B">
        <w:rPr>
          <w:sz w:val="28"/>
          <w:szCs w:val="28"/>
          <w14:ligatures w14:val="none"/>
        </w:rPr>
        <w:t xml:space="preserve">with the </w:t>
      </w:r>
      <w:r>
        <w:rPr>
          <w:sz w:val="28"/>
          <w:szCs w:val="28"/>
          <w14:ligatures w14:val="none"/>
        </w:rPr>
        <w:t xml:space="preserve">use of perspective and large blocks of color.  </w:t>
      </w:r>
      <w:r w:rsidR="0008117C">
        <w:rPr>
          <w:sz w:val="28"/>
          <w:szCs w:val="28"/>
          <w14:ligatures w14:val="none"/>
        </w:rPr>
        <w:t xml:space="preserve">  </w:t>
      </w:r>
    </w:p>
    <w:p w:rsidR="00C63596" w:rsidRDefault="00C63596" w:rsidP="00920367">
      <w:pPr>
        <w:widowControl w:val="0"/>
        <w:rPr>
          <w:b/>
          <w:i/>
          <w:sz w:val="28"/>
          <w:szCs w:val="28"/>
          <w14:ligatures w14:val="none"/>
        </w:rPr>
      </w:pPr>
    </w:p>
    <w:p w:rsidR="008D48F0" w:rsidRDefault="008D48F0" w:rsidP="00920367">
      <w:pPr>
        <w:widowControl w:val="0"/>
        <w:rPr>
          <w:b/>
          <w:i/>
          <w:sz w:val="28"/>
          <w:szCs w:val="28"/>
          <w14:ligatures w14:val="none"/>
        </w:rPr>
      </w:pPr>
    </w:p>
    <w:p w:rsidR="008D48F0" w:rsidRDefault="008D48F0" w:rsidP="00920367">
      <w:pPr>
        <w:widowControl w:val="0"/>
        <w:rPr>
          <w:b/>
          <w:i/>
          <w:sz w:val="28"/>
          <w:szCs w:val="28"/>
          <w14:ligatures w14:val="none"/>
        </w:rPr>
      </w:pPr>
    </w:p>
    <w:p w:rsidR="008D48F0" w:rsidRDefault="008D48F0" w:rsidP="00920367">
      <w:pPr>
        <w:widowControl w:val="0"/>
        <w:rPr>
          <w:b/>
          <w:i/>
          <w:sz w:val="28"/>
          <w:szCs w:val="28"/>
          <w14:ligatures w14:val="none"/>
        </w:rPr>
      </w:pPr>
    </w:p>
    <w:p w:rsidR="008D48F0" w:rsidRDefault="008D48F0" w:rsidP="00920367">
      <w:pPr>
        <w:widowControl w:val="0"/>
        <w:rPr>
          <w:b/>
          <w:i/>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112738" w:rsidRDefault="00112738" w:rsidP="00920367">
      <w:pPr>
        <w:widowControl w:val="0"/>
        <w:rPr>
          <w:sz w:val="28"/>
          <w:szCs w:val="28"/>
          <w14:ligatures w14:val="none"/>
        </w:rPr>
      </w:pPr>
    </w:p>
    <w:p w:rsidR="00E67956" w:rsidRDefault="00E67956" w:rsidP="00920367">
      <w:pPr>
        <w:widowControl w:val="0"/>
        <w:rPr>
          <w:sz w:val="28"/>
          <w:szCs w:val="28"/>
          <w14:ligatures w14:val="none"/>
        </w:rPr>
      </w:pPr>
      <w:r>
        <w:rPr>
          <w:sz w:val="28"/>
          <w:szCs w:val="28"/>
          <w14:ligatures w14:val="none"/>
        </w:rPr>
        <w:lastRenderedPageBreak/>
        <w:t>OPTIONAL:</w:t>
      </w:r>
      <w:bookmarkStart w:id="0" w:name="_GoBack"/>
      <w:bookmarkEnd w:id="0"/>
    </w:p>
    <w:p w:rsidR="00E67956" w:rsidRDefault="00E67956" w:rsidP="00920367">
      <w:pPr>
        <w:widowControl w:val="0"/>
        <w:rPr>
          <w:sz w:val="28"/>
          <w:szCs w:val="28"/>
          <w14:ligatures w14:val="none"/>
        </w:rPr>
      </w:pPr>
    </w:p>
    <w:p w:rsidR="008D48F0" w:rsidRPr="008D48F0" w:rsidRDefault="008D48F0" w:rsidP="00920367">
      <w:pPr>
        <w:widowControl w:val="0"/>
        <w:rPr>
          <w:sz w:val="28"/>
          <w:szCs w:val="28"/>
          <w14:ligatures w14:val="none"/>
        </w:rPr>
      </w:pPr>
      <w:r w:rsidRPr="008D48F0">
        <w:rPr>
          <w:sz w:val="28"/>
          <w:szCs w:val="28"/>
          <w14:ligatures w14:val="none"/>
        </w:rPr>
        <w:t xml:space="preserve">Hattie </w:t>
      </w:r>
      <w:proofErr w:type="spellStart"/>
      <w:r w:rsidRPr="008D48F0">
        <w:rPr>
          <w:sz w:val="28"/>
          <w:szCs w:val="28"/>
          <w14:ligatures w14:val="none"/>
        </w:rPr>
        <w:t>Saussy</w:t>
      </w:r>
      <w:proofErr w:type="spellEnd"/>
      <w:r w:rsidRPr="008D48F0">
        <w:rPr>
          <w:sz w:val="28"/>
          <w:szCs w:val="28"/>
          <w14:ligatures w14:val="none"/>
        </w:rPr>
        <w:t xml:space="preserve"> (1890-1978)</w:t>
      </w:r>
    </w:p>
    <w:p w:rsidR="008D48F0" w:rsidRDefault="008D48F0" w:rsidP="00920367">
      <w:pPr>
        <w:widowControl w:val="0"/>
        <w:rPr>
          <w:b/>
          <w:i/>
          <w:sz w:val="28"/>
          <w:szCs w:val="28"/>
          <w14:ligatures w14:val="none"/>
        </w:rPr>
      </w:pPr>
      <w:r>
        <w:rPr>
          <w:b/>
          <w:i/>
          <w:sz w:val="28"/>
          <w:szCs w:val="28"/>
          <w14:ligatures w14:val="none"/>
        </w:rPr>
        <w:t>Mountain View</w:t>
      </w:r>
    </w:p>
    <w:p w:rsidR="008D48F0" w:rsidRPr="008D48F0" w:rsidRDefault="008D48F0" w:rsidP="00920367">
      <w:pPr>
        <w:widowControl w:val="0"/>
        <w:rPr>
          <w:sz w:val="28"/>
          <w:szCs w:val="28"/>
          <w14:ligatures w14:val="none"/>
        </w:rPr>
      </w:pPr>
      <w:r w:rsidRPr="008D48F0">
        <w:rPr>
          <w:sz w:val="28"/>
          <w:szCs w:val="28"/>
          <w14:ligatures w14:val="none"/>
        </w:rPr>
        <w:t>Oil on canvas</w:t>
      </w:r>
    </w:p>
    <w:p w:rsidR="00C63596" w:rsidRDefault="00C63596" w:rsidP="00920367">
      <w:pPr>
        <w:widowControl w:val="0"/>
        <w:rPr>
          <w:b/>
          <w:i/>
          <w:sz w:val="28"/>
          <w:szCs w:val="28"/>
          <w14:ligatures w14:val="none"/>
        </w:rPr>
      </w:pPr>
    </w:p>
    <w:p w:rsidR="00C63596" w:rsidRDefault="008D48F0" w:rsidP="00920367">
      <w:pPr>
        <w:widowControl w:val="0"/>
        <w:rPr>
          <w:sz w:val="28"/>
          <w:szCs w:val="28"/>
          <w14:ligatures w14:val="none"/>
        </w:rPr>
      </w:pPr>
      <w:r>
        <w:rPr>
          <w:sz w:val="28"/>
          <w:szCs w:val="28"/>
          <w14:ligatures w14:val="none"/>
        </w:rPr>
        <w:t xml:space="preserve">The artist had a love of the South and became one of the best known </w:t>
      </w:r>
      <w:proofErr w:type="spellStart"/>
      <w:r>
        <w:rPr>
          <w:sz w:val="28"/>
          <w:szCs w:val="28"/>
          <w14:ligatures w14:val="none"/>
        </w:rPr>
        <w:t>plein</w:t>
      </w:r>
      <w:proofErr w:type="spellEnd"/>
      <w:r>
        <w:rPr>
          <w:sz w:val="28"/>
          <w:szCs w:val="28"/>
          <w14:ligatures w14:val="none"/>
        </w:rPr>
        <w:t xml:space="preserve">-air painters.  She was born to a distinguished Georgia family and lived in Savannah where she was influenced by the French and Impressionist works in the Telfair Academy’s collection.  </w:t>
      </w:r>
      <w:r w:rsidR="00112738">
        <w:rPr>
          <w:sz w:val="28"/>
          <w:szCs w:val="28"/>
          <w14:ligatures w14:val="none"/>
        </w:rPr>
        <w:t xml:space="preserve">She </w:t>
      </w:r>
      <w:r>
        <w:rPr>
          <w:sz w:val="28"/>
          <w:szCs w:val="28"/>
          <w14:ligatures w14:val="none"/>
        </w:rPr>
        <w:t xml:space="preserve">studied at the New York School of Fine Arts (now Parsons School of Design) and the National Academy of Design.  </w:t>
      </w:r>
      <w:r w:rsidR="00112738">
        <w:rPr>
          <w:sz w:val="28"/>
          <w:szCs w:val="28"/>
          <w14:ligatures w14:val="none"/>
        </w:rPr>
        <w:t xml:space="preserve">Her studies continued in Europe.  When she returned to Savannah, she </w:t>
      </w:r>
      <w:r>
        <w:rPr>
          <w:sz w:val="28"/>
          <w:szCs w:val="28"/>
          <w14:ligatures w14:val="none"/>
        </w:rPr>
        <w:t>traveled throughout Georgia and the Carolinas setting up her easel to paint</w:t>
      </w:r>
      <w:r w:rsidR="00112738">
        <w:rPr>
          <w:sz w:val="28"/>
          <w:szCs w:val="28"/>
          <w14:ligatures w14:val="none"/>
        </w:rPr>
        <w:t xml:space="preserve">. </w:t>
      </w:r>
      <w:r>
        <w:rPr>
          <w:sz w:val="28"/>
          <w:szCs w:val="28"/>
          <w14:ligatures w14:val="none"/>
        </w:rPr>
        <w:t xml:space="preserve"> She was </w:t>
      </w:r>
      <w:r w:rsidR="00112738">
        <w:rPr>
          <w:sz w:val="28"/>
          <w:szCs w:val="28"/>
          <w14:ligatures w14:val="none"/>
        </w:rPr>
        <w:t>P</w:t>
      </w:r>
      <w:r>
        <w:rPr>
          <w:sz w:val="28"/>
          <w:szCs w:val="28"/>
          <w14:ligatures w14:val="none"/>
        </w:rPr>
        <w:t xml:space="preserve">resident of the </w:t>
      </w:r>
      <w:r w:rsidR="00112738">
        <w:rPr>
          <w:sz w:val="28"/>
          <w:szCs w:val="28"/>
          <w14:ligatures w14:val="none"/>
        </w:rPr>
        <w:t xml:space="preserve">Georgia Art Club. </w:t>
      </w:r>
    </w:p>
    <w:p w:rsidR="008D48F0" w:rsidRDefault="008D48F0" w:rsidP="00920367">
      <w:pPr>
        <w:widowControl w:val="0"/>
        <w:rPr>
          <w:sz w:val="28"/>
          <w:szCs w:val="28"/>
          <w14:ligatures w14:val="none"/>
        </w:rPr>
      </w:pPr>
    </w:p>
    <w:p w:rsidR="008D48F0" w:rsidRDefault="008D48F0" w:rsidP="00920367">
      <w:pPr>
        <w:widowControl w:val="0"/>
        <w:rPr>
          <w:sz w:val="28"/>
          <w:szCs w:val="28"/>
          <w14:ligatures w14:val="none"/>
        </w:rPr>
      </w:pPr>
    </w:p>
    <w:p w:rsidR="008D48F0" w:rsidRDefault="008D48F0" w:rsidP="00920367">
      <w:pPr>
        <w:widowControl w:val="0"/>
        <w:rPr>
          <w:sz w:val="28"/>
          <w:szCs w:val="28"/>
          <w14:ligatures w14:val="none"/>
        </w:rPr>
      </w:pPr>
    </w:p>
    <w:p w:rsidR="008D48F0" w:rsidRDefault="008D48F0" w:rsidP="00920367">
      <w:pPr>
        <w:widowControl w:val="0"/>
        <w:rPr>
          <w:sz w:val="28"/>
          <w:szCs w:val="28"/>
          <w14:ligatures w14:val="none"/>
        </w:rPr>
      </w:pPr>
    </w:p>
    <w:p w:rsidR="008D48F0" w:rsidRDefault="008D48F0" w:rsidP="00920367">
      <w:pPr>
        <w:widowControl w:val="0"/>
        <w:rPr>
          <w:sz w:val="28"/>
          <w:szCs w:val="28"/>
          <w14:ligatures w14:val="none"/>
        </w:rPr>
      </w:pPr>
    </w:p>
    <w:p w:rsidR="008D48F0" w:rsidRPr="0008117C" w:rsidRDefault="008D48F0" w:rsidP="00920367">
      <w:pPr>
        <w:widowControl w:val="0"/>
        <w:rPr>
          <w:b/>
          <w:i/>
          <w:sz w:val="28"/>
          <w:szCs w:val="28"/>
          <w14:ligatures w14:val="none"/>
        </w:rPr>
      </w:pPr>
    </w:p>
    <w:p w:rsidR="00C63596" w:rsidRPr="0008117C" w:rsidRDefault="00C63596" w:rsidP="00920367">
      <w:pPr>
        <w:widowControl w:val="0"/>
        <w:rPr>
          <w:sz w:val="28"/>
          <w:szCs w:val="28"/>
          <w14:ligatures w14:val="none"/>
        </w:rPr>
      </w:pPr>
      <w:r w:rsidRPr="0008117C">
        <w:rPr>
          <w:sz w:val="28"/>
          <w:szCs w:val="28"/>
          <w14:ligatures w14:val="none"/>
        </w:rPr>
        <w:t xml:space="preserve">Alexander </w:t>
      </w:r>
      <w:proofErr w:type="spellStart"/>
      <w:r w:rsidRPr="0008117C">
        <w:rPr>
          <w:sz w:val="28"/>
          <w:szCs w:val="28"/>
          <w14:ligatures w14:val="none"/>
        </w:rPr>
        <w:t>Sideris</w:t>
      </w:r>
      <w:proofErr w:type="spellEnd"/>
      <w:r w:rsidRPr="0008117C">
        <w:rPr>
          <w:sz w:val="28"/>
          <w:szCs w:val="28"/>
          <w14:ligatures w14:val="none"/>
        </w:rPr>
        <w:t xml:space="preserve"> (1898-1978)</w:t>
      </w:r>
    </w:p>
    <w:p w:rsidR="00C63596" w:rsidRPr="0008117C" w:rsidRDefault="00C63596" w:rsidP="00920367">
      <w:pPr>
        <w:widowControl w:val="0"/>
        <w:rPr>
          <w:b/>
          <w:i/>
          <w:sz w:val="28"/>
          <w:szCs w:val="28"/>
          <w14:ligatures w14:val="none"/>
        </w:rPr>
      </w:pPr>
      <w:r w:rsidRPr="0008117C">
        <w:rPr>
          <w:b/>
          <w:i/>
          <w:sz w:val="28"/>
          <w:szCs w:val="28"/>
          <w14:ligatures w14:val="none"/>
        </w:rPr>
        <w:t>The Artist’s Wife</w:t>
      </w:r>
    </w:p>
    <w:p w:rsidR="00C63596" w:rsidRPr="0008117C" w:rsidRDefault="00C63596" w:rsidP="00C63596">
      <w:pPr>
        <w:widowControl w:val="0"/>
        <w:rPr>
          <w:sz w:val="28"/>
          <w:szCs w:val="28"/>
          <w14:ligatures w14:val="none"/>
        </w:rPr>
      </w:pPr>
      <w:r w:rsidRPr="0008117C">
        <w:rPr>
          <w:sz w:val="28"/>
          <w:szCs w:val="28"/>
          <w14:ligatures w14:val="none"/>
        </w:rPr>
        <w:t>Oil on canvas</w:t>
      </w:r>
    </w:p>
    <w:p w:rsidR="00C63596" w:rsidRPr="0008117C" w:rsidRDefault="00C63596" w:rsidP="00920367">
      <w:pPr>
        <w:widowControl w:val="0"/>
        <w:rPr>
          <w:b/>
          <w:i/>
          <w:sz w:val="28"/>
          <w:szCs w:val="28"/>
          <w14:ligatures w14:val="none"/>
        </w:rPr>
      </w:pPr>
    </w:p>
    <w:p w:rsidR="00C63596" w:rsidRDefault="00C63596" w:rsidP="00920367">
      <w:pPr>
        <w:widowControl w:val="0"/>
        <w:rPr>
          <w:sz w:val="28"/>
          <w:szCs w:val="28"/>
          <w14:ligatures w14:val="none"/>
        </w:rPr>
      </w:pPr>
      <w:r w:rsidRPr="0008117C">
        <w:rPr>
          <w:i/>
          <w:sz w:val="28"/>
          <w:szCs w:val="28"/>
          <w14:ligatures w14:val="none"/>
        </w:rPr>
        <w:t>The Artist’s Wife</w:t>
      </w:r>
      <w:r w:rsidRPr="0008117C">
        <w:rPr>
          <w:sz w:val="28"/>
          <w:szCs w:val="28"/>
          <w14:ligatures w14:val="none"/>
        </w:rPr>
        <w:t xml:space="preserve"> is a portrait of a woman with her arms crossed.  Her stoic expression is characteristic of the time period, but the upturned corners of her mouth playfully draw the view in.  </w:t>
      </w:r>
      <w:r w:rsidR="001A207B">
        <w:rPr>
          <w:sz w:val="28"/>
          <w:szCs w:val="28"/>
          <w14:ligatures w14:val="none"/>
        </w:rPr>
        <w:t xml:space="preserve">Due to the model’s </w:t>
      </w:r>
      <w:r w:rsidRPr="0008117C">
        <w:rPr>
          <w:sz w:val="28"/>
          <w:szCs w:val="28"/>
          <w14:ligatures w14:val="none"/>
        </w:rPr>
        <w:t>positioning, the subject takes up a large portion of the canvas, becoming the main focus of the painting, despite the presence of a chair.</w:t>
      </w:r>
    </w:p>
    <w:p w:rsidR="001E776A" w:rsidRDefault="001E776A" w:rsidP="00920367">
      <w:pPr>
        <w:widowControl w:val="0"/>
        <w:rPr>
          <w:sz w:val="28"/>
          <w:szCs w:val="28"/>
          <w14:ligatures w14:val="none"/>
        </w:rPr>
      </w:pPr>
    </w:p>
    <w:p w:rsidR="001E776A" w:rsidRDefault="001E776A" w:rsidP="00920367">
      <w:pPr>
        <w:widowControl w:val="0"/>
        <w:rPr>
          <w:sz w:val="28"/>
          <w:szCs w:val="28"/>
          <w14:ligatures w14:val="none"/>
        </w:rPr>
      </w:pPr>
    </w:p>
    <w:p w:rsidR="001E776A" w:rsidRDefault="001E776A" w:rsidP="00920367">
      <w:pPr>
        <w:widowControl w:val="0"/>
        <w:rPr>
          <w:sz w:val="28"/>
          <w:szCs w:val="28"/>
          <w14:ligatures w14:val="none"/>
        </w:rPr>
      </w:pPr>
    </w:p>
    <w:p w:rsidR="001E776A" w:rsidRDefault="001E776A" w:rsidP="00920367">
      <w:pPr>
        <w:widowControl w:val="0"/>
        <w:rPr>
          <w:sz w:val="28"/>
          <w:szCs w:val="28"/>
          <w14:ligatures w14:val="none"/>
        </w:rPr>
      </w:pPr>
    </w:p>
    <w:p w:rsidR="001E776A" w:rsidRDefault="001E776A" w:rsidP="00920367">
      <w:pPr>
        <w:widowControl w:val="0"/>
        <w:rPr>
          <w:sz w:val="28"/>
          <w:szCs w:val="28"/>
          <w14:ligatures w14:val="none"/>
        </w:rPr>
      </w:pPr>
    </w:p>
    <w:p w:rsidR="001E776A" w:rsidRDefault="001E776A" w:rsidP="00920367">
      <w:pPr>
        <w:widowControl w:val="0"/>
        <w:rPr>
          <w:sz w:val="28"/>
          <w:szCs w:val="28"/>
          <w14:ligatures w14:val="none"/>
        </w:rPr>
      </w:pPr>
    </w:p>
    <w:p w:rsidR="001E776A" w:rsidRPr="0008117C" w:rsidRDefault="001E776A" w:rsidP="00920367">
      <w:pPr>
        <w:widowControl w:val="0"/>
        <w:rPr>
          <w:sz w:val="28"/>
          <w:szCs w:val="28"/>
          <w14:ligatures w14:val="none"/>
        </w:rPr>
      </w:pPr>
    </w:p>
    <w:p w:rsidR="00C63596" w:rsidRPr="0008117C" w:rsidRDefault="00C63596" w:rsidP="00920367">
      <w:pPr>
        <w:widowControl w:val="0"/>
        <w:rPr>
          <w:sz w:val="28"/>
          <w:szCs w:val="28"/>
          <w14:ligatures w14:val="none"/>
        </w:rPr>
      </w:pPr>
      <w:r w:rsidRPr="0008117C">
        <w:rPr>
          <w:sz w:val="28"/>
          <w:szCs w:val="28"/>
          <w14:ligatures w14:val="none"/>
        </w:rPr>
        <w:t xml:space="preserve">Howard </w:t>
      </w:r>
      <w:proofErr w:type="spellStart"/>
      <w:r w:rsidRPr="0008117C">
        <w:rPr>
          <w:sz w:val="28"/>
          <w:szCs w:val="28"/>
          <w14:ligatures w14:val="none"/>
        </w:rPr>
        <w:t>Bonnell</w:t>
      </w:r>
      <w:proofErr w:type="spellEnd"/>
      <w:r w:rsidRPr="0008117C">
        <w:rPr>
          <w:sz w:val="28"/>
          <w:szCs w:val="28"/>
          <w14:ligatures w14:val="none"/>
        </w:rPr>
        <w:t xml:space="preserve"> Spencer</w:t>
      </w:r>
      <w:r w:rsidR="004A3B08">
        <w:rPr>
          <w:sz w:val="28"/>
          <w:szCs w:val="28"/>
          <w14:ligatures w14:val="none"/>
        </w:rPr>
        <w:t xml:space="preserve"> (1888-1967)</w:t>
      </w:r>
    </w:p>
    <w:p w:rsidR="003C2156" w:rsidRPr="0008117C" w:rsidRDefault="00C63596" w:rsidP="00920367">
      <w:pPr>
        <w:widowControl w:val="0"/>
        <w:rPr>
          <w:b/>
          <w:i/>
          <w:sz w:val="28"/>
          <w:szCs w:val="28"/>
          <w14:ligatures w14:val="none"/>
        </w:rPr>
      </w:pPr>
      <w:r w:rsidRPr="0008117C">
        <w:rPr>
          <w:b/>
          <w:i/>
          <w:sz w:val="28"/>
          <w:szCs w:val="28"/>
          <w14:ligatures w14:val="none"/>
        </w:rPr>
        <w:t xml:space="preserve">The Roaring Brook Road in </w:t>
      </w:r>
      <w:proofErr w:type="gramStart"/>
      <w:r w:rsidRPr="0008117C">
        <w:rPr>
          <w:b/>
          <w:i/>
          <w:sz w:val="28"/>
          <w:szCs w:val="28"/>
          <w14:ligatures w14:val="none"/>
        </w:rPr>
        <w:t>Autumn</w:t>
      </w:r>
      <w:proofErr w:type="gramEnd"/>
    </w:p>
    <w:p w:rsidR="005D731D" w:rsidRPr="0008117C" w:rsidRDefault="005D731D" w:rsidP="005D731D">
      <w:pPr>
        <w:widowControl w:val="0"/>
        <w:rPr>
          <w:sz w:val="28"/>
          <w:szCs w:val="28"/>
          <w14:ligatures w14:val="none"/>
        </w:rPr>
      </w:pPr>
      <w:r w:rsidRPr="0008117C">
        <w:rPr>
          <w:sz w:val="28"/>
          <w:szCs w:val="28"/>
          <w14:ligatures w14:val="none"/>
        </w:rPr>
        <w:t>Oil on canvas</w:t>
      </w:r>
    </w:p>
    <w:p w:rsidR="005D731D" w:rsidRPr="0008117C" w:rsidRDefault="005D731D" w:rsidP="005D731D">
      <w:pPr>
        <w:widowControl w:val="0"/>
        <w:rPr>
          <w:sz w:val="28"/>
          <w:szCs w:val="28"/>
          <w14:ligatures w14:val="none"/>
        </w:rPr>
      </w:pPr>
      <w:r w:rsidRPr="0008117C">
        <w:rPr>
          <w:sz w:val="28"/>
          <w:szCs w:val="28"/>
          <w14:ligatures w14:val="none"/>
        </w:rPr>
        <w:t>Campbell Collection, Wesleyan College</w:t>
      </w:r>
    </w:p>
    <w:p w:rsidR="00C63596" w:rsidRDefault="00C63596" w:rsidP="00920367">
      <w:pPr>
        <w:widowControl w:val="0"/>
        <w:rPr>
          <w:b/>
          <w:i/>
          <w:sz w:val="28"/>
          <w:szCs w:val="28"/>
          <w14:ligatures w14:val="none"/>
        </w:rPr>
      </w:pPr>
    </w:p>
    <w:p w:rsidR="001E776A" w:rsidRDefault="004A3B08" w:rsidP="00920367">
      <w:pPr>
        <w:widowControl w:val="0"/>
        <w:rPr>
          <w:sz w:val="28"/>
          <w:szCs w:val="28"/>
          <w14:ligatures w14:val="none"/>
        </w:rPr>
      </w:pPr>
      <w:r>
        <w:rPr>
          <w:sz w:val="28"/>
          <w:szCs w:val="28"/>
          <w14:ligatures w14:val="none"/>
        </w:rPr>
        <w:t xml:space="preserve">Spencer was known for his figure drawings and landscape paintings, as well as for his illustrations.  </w:t>
      </w:r>
    </w:p>
    <w:p w:rsidR="004A3B08" w:rsidRPr="004A3B08" w:rsidRDefault="004A3B08" w:rsidP="00920367">
      <w:pPr>
        <w:widowControl w:val="0"/>
        <w:rPr>
          <w:sz w:val="28"/>
          <w:szCs w:val="28"/>
          <w14:ligatures w14:val="none"/>
        </w:rPr>
      </w:pPr>
      <w:r>
        <w:rPr>
          <w:sz w:val="28"/>
          <w:szCs w:val="28"/>
          <w14:ligatures w14:val="none"/>
        </w:rPr>
        <w:t>He used short brushstrokes to create the image, in harmony with the color gradations found in fall foliage.</w:t>
      </w:r>
    </w:p>
    <w:p w:rsidR="00C63596" w:rsidRPr="0008117C" w:rsidRDefault="00C6359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C63596" w:rsidRPr="0008117C" w:rsidRDefault="00C63596" w:rsidP="00920367">
      <w:pPr>
        <w:widowControl w:val="0"/>
        <w:rPr>
          <w:b/>
          <w:i/>
          <w:sz w:val="28"/>
          <w:szCs w:val="28"/>
          <w14:ligatures w14:val="none"/>
        </w:rPr>
      </w:pPr>
    </w:p>
    <w:p w:rsidR="001A207B" w:rsidRDefault="001A207B" w:rsidP="00920367">
      <w:pPr>
        <w:widowControl w:val="0"/>
        <w:rPr>
          <w:sz w:val="28"/>
          <w:szCs w:val="28"/>
          <w14:ligatures w14:val="none"/>
        </w:rPr>
      </w:pPr>
    </w:p>
    <w:p w:rsidR="001A207B" w:rsidRDefault="001A207B" w:rsidP="00920367">
      <w:pPr>
        <w:widowControl w:val="0"/>
        <w:rPr>
          <w:sz w:val="28"/>
          <w:szCs w:val="28"/>
          <w14:ligatures w14:val="none"/>
        </w:rPr>
      </w:pPr>
    </w:p>
    <w:p w:rsidR="00C63596" w:rsidRPr="0008117C" w:rsidRDefault="00C63596" w:rsidP="00920367">
      <w:pPr>
        <w:widowControl w:val="0"/>
        <w:rPr>
          <w:sz w:val="28"/>
          <w:szCs w:val="28"/>
          <w14:ligatures w14:val="none"/>
        </w:rPr>
      </w:pPr>
      <w:r w:rsidRPr="0008117C">
        <w:rPr>
          <w:sz w:val="28"/>
          <w:szCs w:val="28"/>
          <w14:ligatures w14:val="none"/>
        </w:rPr>
        <w:t xml:space="preserve">Charles </w:t>
      </w:r>
      <w:proofErr w:type="spellStart"/>
      <w:r w:rsidRPr="0008117C">
        <w:rPr>
          <w:sz w:val="28"/>
          <w:szCs w:val="28"/>
          <w14:ligatures w14:val="none"/>
        </w:rPr>
        <w:t>Vezin</w:t>
      </w:r>
      <w:proofErr w:type="spellEnd"/>
      <w:r w:rsidR="005D731D" w:rsidRPr="0008117C">
        <w:rPr>
          <w:sz w:val="28"/>
          <w:szCs w:val="28"/>
          <w14:ligatures w14:val="none"/>
        </w:rPr>
        <w:t xml:space="preserve"> (1858-1942)</w:t>
      </w:r>
    </w:p>
    <w:p w:rsidR="00C63596" w:rsidRPr="0008117C" w:rsidRDefault="00C63596" w:rsidP="00920367">
      <w:pPr>
        <w:widowControl w:val="0"/>
        <w:rPr>
          <w:b/>
          <w:i/>
          <w:sz w:val="28"/>
          <w:szCs w:val="28"/>
          <w14:ligatures w14:val="none"/>
        </w:rPr>
      </w:pPr>
      <w:r w:rsidRPr="0008117C">
        <w:rPr>
          <w:b/>
          <w:i/>
          <w:sz w:val="28"/>
          <w:szCs w:val="28"/>
          <w14:ligatures w14:val="none"/>
        </w:rPr>
        <w:t>City by the Waterfront</w:t>
      </w:r>
    </w:p>
    <w:p w:rsidR="005D731D" w:rsidRPr="0008117C" w:rsidRDefault="005D731D" w:rsidP="00920367">
      <w:pPr>
        <w:widowControl w:val="0"/>
        <w:rPr>
          <w:sz w:val="28"/>
          <w:szCs w:val="28"/>
          <w14:ligatures w14:val="none"/>
        </w:rPr>
      </w:pPr>
      <w:r w:rsidRPr="0008117C">
        <w:rPr>
          <w:sz w:val="28"/>
          <w:szCs w:val="28"/>
          <w14:ligatures w14:val="none"/>
        </w:rPr>
        <w:t>Oil on canvas</w:t>
      </w:r>
    </w:p>
    <w:p w:rsidR="005D731D" w:rsidRPr="0008117C" w:rsidRDefault="005D731D" w:rsidP="00920367">
      <w:pPr>
        <w:widowControl w:val="0"/>
        <w:rPr>
          <w:sz w:val="28"/>
          <w:szCs w:val="28"/>
          <w14:ligatures w14:val="none"/>
        </w:rPr>
      </w:pPr>
    </w:p>
    <w:p w:rsidR="005D731D" w:rsidRPr="0008117C" w:rsidRDefault="005D731D" w:rsidP="00920367">
      <w:pPr>
        <w:widowControl w:val="0"/>
        <w:rPr>
          <w:sz w:val="28"/>
          <w:szCs w:val="28"/>
          <w14:ligatures w14:val="none"/>
        </w:rPr>
      </w:pPr>
      <w:proofErr w:type="spellStart"/>
      <w:r w:rsidRPr="0008117C">
        <w:rPr>
          <w:sz w:val="28"/>
          <w:szCs w:val="28"/>
          <w14:ligatures w14:val="none"/>
        </w:rPr>
        <w:t>Vezin</w:t>
      </w:r>
      <w:proofErr w:type="spellEnd"/>
      <w:r w:rsidRPr="0008117C">
        <w:rPr>
          <w:sz w:val="28"/>
          <w:szCs w:val="28"/>
          <w14:ligatures w14:val="none"/>
        </w:rPr>
        <w:t xml:space="preserve"> was born in Philadelphia and became affiliated with many art programs in Brooklyn, New York.  Late in life, </w:t>
      </w:r>
      <w:proofErr w:type="spellStart"/>
      <w:r w:rsidRPr="0008117C">
        <w:rPr>
          <w:sz w:val="28"/>
          <w:szCs w:val="28"/>
          <w14:ligatures w14:val="none"/>
        </w:rPr>
        <w:t>Vezin</w:t>
      </w:r>
      <w:proofErr w:type="spellEnd"/>
      <w:r w:rsidRPr="0008117C">
        <w:rPr>
          <w:sz w:val="28"/>
          <w:szCs w:val="28"/>
          <w14:ligatures w14:val="none"/>
        </w:rPr>
        <w:t xml:space="preserve"> studied at the Art Students League.  </w:t>
      </w:r>
      <w:r w:rsidRPr="0008117C">
        <w:rPr>
          <w:i/>
          <w:sz w:val="28"/>
          <w:szCs w:val="28"/>
          <w14:ligatures w14:val="none"/>
        </w:rPr>
        <w:t xml:space="preserve">City by the </w:t>
      </w:r>
      <w:proofErr w:type="gramStart"/>
      <w:r w:rsidRPr="0008117C">
        <w:rPr>
          <w:i/>
          <w:sz w:val="28"/>
          <w:szCs w:val="28"/>
          <w14:ligatures w14:val="none"/>
        </w:rPr>
        <w:t>Waterfront</w:t>
      </w:r>
      <w:r w:rsidRPr="0008117C">
        <w:rPr>
          <w:sz w:val="28"/>
          <w:szCs w:val="28"/>
          <w14:ligatures w14:val="none"/>
        </w:rPr>
        <w:t>,</w:t>
      </w:r>
      <w:proofErr w:type="gramEnd"/>
      <w:r w:rsidRPr="0008117C">
        <w:rPr>
          <w:sz w:val="28"/>
          <w:szCs w:val="28"/>
          <w14:ligatures w14:val="none"/>
        </w:rPr>
        <w:t xml:space="preserve"> depicts an industrial scene close to the water looking from Brooklyn to the southern tip of Manhattan.  The smoke from the buildings rises up toward the top of the painting.  </w:t>
      </w:r>
    </w:p>
    <w:p w:rsidR="005D731D" w:rsidRPr="0008117C" w:rsidRDefault="005D731D" w:rsidP="00920367">
      <w:pPr>
        <w:widowControl w:val="0"/>
        <w:rPr>
          <w:b/>
          <w:i/>
          <w:sz w:val="28"/>
          <w:szCs w:val="28"/>
          <w14:ligatures w14:val="none"/>
        </w:rPr>
      </w:pPr>
    </w:p>
    <w:p w:rsidR="005D731D" w:rsidRPr="0008117C" w:rsidRDefault="005D731D" w:rsidP="00920367">
      <w:pPr>
        <w:widowControl w:val="0"/>
        <w:rPr>
          <w:b/>
          <w:i/>
          <w:sz w:val="28"/>
          <w:szCs w:val="28"/>
          <w14:ligatures w14:val="none"/>
        </w:rPr>
      </w:pPr>
    </w:p>
    <w:p w:rsidR="005D731D" w:rsidRPr="0008117C" w:rsidRDefault="005D731D"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A80953" w:rsidRDefault="00A80953" w:rsidP="00920367">
      <w:pPr>
        <w:widowControl w:val="0"/>
        <w:rPr>
          <w:b/>
          <w:i/>
          <w:sz w:val="28"/>
          <w:szCs w:val="28"/>
          <w14:ligatures w14:val="none"/>
        </w:rPr>
      </w:pPr>
    </w:p>
    <w:p w:rsidR="00920367" w:rsidRPr="0008117C" w:rsidRDefault="00920367" w:rsidP="00920367">
      <w:pPr>
        <w:widowControl w:val="0"/>
        <w:rPr>
          <w:sz w:val="28"/>
          <w:szCs w:val="28"/>
          <w14:ligatures w14:val="none"/>
        </w:rPr>
      </w:pPr>
      <w:r w:rsidRPr="0008117C">
        <w:rPr>
          <w:sz w:val="28"/>
          <w:szCs w:val="28"/>
          <w14:ligatures w14:val="none"/>
        </w:rPr>
        <w:t xml:space="preserve">Robert </w:t>
      </w:r>
      <w:proofErr w:type="spellStart"/>
      <w:r w:rsidRPr="0008117C">
        <w:rPr>
          <w:sz w:val="28"/>
          <w:szCs w:val="28"/>
          <w14:ligatures w14:val="none"/>
        </w:rPr>
        <w:t>Vonnoh</w:t>
      </w:r>
      <w:proofErr w:type="spellEnd"/>
      <w:r w:rsidRPr="0008117C">
        <w:rPr>
          <w:sz w:val="28"/>
          <w:szCs w:val="28"/>
          <w14:ligatures w14:val="none"/>
        </w:rPr>
        <w:t xml:space="preserve"> (1858-1933)</w:t>
      </w:r>
    </w:p>
    <w:p w:rsidR="00920367" w:rsidRPr="0008117C" w:rsidRDefault="00920367" w:rsidP="00920367">
      <w:pPr>
        <w:widowControl w:val="0"/>
        <w:rPr>
          <w:b/>
          <w:bCs/>
          <w:i/>
          <w:iCs/>
          <w:sz w:val="28"/>
          <w:szCs w:val="28"/>
          <w14:ligatures w14:val="none"/>
        </w:rPr>
      </w:pPr>
      <w:r w:rsidRPr="0008117C">
        <w:rPr>
          <w:b/>
          <w:bCs/>
          <w:i/>
          <w:iCs/>
          <w:sz w:val="28"/>
          <w:szCs w:val="28"/>
          <w14:ligatures w14:val="none"/>
        </w:rPr>
        <w:t>Homestead House</w:t>
      </w:r>
    </w:p>
    <w:p w:rsidR="00920367" w:rsidRPr="0008117C" w:rsidRDefault="00920367" w:rsidP="00920367">
      <w:pPr>
        <w:widowControl w:val="0"/>
        <w:rPr>
          <w:sz w:val="28"/>
          <w:szCs w:val="28"/>
          <w14:ligatures w14:val="none"/>
        </w:rPr>
      </w:pPr>
      <w:r w:rsidRPr="0008117C">
        <w:rPr>
          <w:sz w:val="28"/>
          <w:szCs w:val="28"/>
          <w14:ligatures w14:val="none"/>
        </w:rPr>
        <w:t>Oil on Canvas</w:t>
      </w:r>
    </w:p>
    <w:p w:rsidR="00920367" w:rsidRPr="0008117C" w:rsidRDefault="00920367" w:rsidP="00920367">
      <w:pPr>
        <w:widowControl w:val="0"/>
        <w:rPr>
          <w:sz w:val="28"/>
          <w:szCs w:val="28"/>
          <w14:ligatures w14:val="none"/>
        </w:rPr>
      </w:pPr>
      <w:r w:rsidRPr="0008117C">
        <w:rPr>
          <w:sz w:val="28"/>
          <w:szCs w:val="28"/>
          <w14:ligatures w14:val="none"/>
        </w:rPr>
        <w:t>Campbell Collection, Wesleyan College</w:t>
      </w:r>
    </w:p>
    <w:p w:rsidR="00920367" w:rsidRPr="0008117C" w:rsidRDefault="00920367" w:rsidP="00920367">
      <w:pPr>
        <w:spacing w:after="200" w:line="273" w:lineRule="auto"/>
        <w:rPr>
          <w:sz w:val="28"/>
          <w:szCs w:val="28"/>
          <w14:ligatures w14:val="none"/>
        </w:rPr>
      </w:pPr>
      <w:r w:rsidRPr="0008117C">
        <w:rPr>
          <w:sz w:val="28"/>
          <w:szCs w:val="28"/>
          <w14:ligatures w14:val="none"/>
        </w:rPr>
        <w:t> </w:t>
      </w:r>
    </w:p>
    <w:p w:rsidR="00920367" w:rsidRPr="0008117C" w:rsidRDefault="00920367" w:rsidP="00920367">
      <w:pPr>
        <w:spacing w:after="200" w:line="273" w:lineRule="auto"/>
        <w:rPr>
          <w:sz w:val="28"/>
          <w:szCs w:val="28"/>
          <w14:ligatures w14:val="none"/>
        </w:rPr>
      </w:pPr>
      <w:r w:rsidRPr="0008117C">
        <w:rPr>
          <w:sz w:val="28"/>
          <w:szCs w:val="28"/>
          <w14:ligatures w14:val="none"/>
        </w:rPr>
        <w:t xml:space="preserve">In </w:t>
      </w:r>
      <w:r w:rsidRPr="0008117C">
        <w:rPr>
          <w:i/>
          <w:iCs/>
          <w:sz w:val="28"/>
          <w:szCs w:val="28"/>
          <w14:ligatures w14:val="none"/>
        </w:rPr>
        <w:t xml:space="preserve">Homestead House, </w:t>
      </w:r>
      <w:r w:rsidRPr="0008117C">
        <w:rPr>
          <w:sz w:val="28"/>
          <w:szCs w:val="28"/>
          <w14:ligatures w14:val="none"/>
        </w:rPr>
        <w:t xml:space="preserve">artist Robert </w:t>
      </w:r>
      <w:proofErr w:type="spellStart"/>
      <w:r w:rsidRPr="0008117C">
        <w:rPr>
          <w:sz w:val="28"/>
          <w:szCs w:val="28"/>
          <w14:ligatures w14:val="none"/>
        </w:rPr>
        <w:t>Vonnoh</w:t>
      </w:r>
      <w:proofErr w:type="spellEnd"/>
      <w:r w:rsidRPr="0008117C">
        <w:rPr>
          <w:sz w:val="28"/>
          <w:szCs w:val="28"/>
          <w14:ligatures w14:val="none"/>
        </w:rPr>
        <w:t xml:space="preserve"> uses small yet determined brush strokes in order to create defined shapes and at times blurred details. The wide </w:t>
      </w:r>
      <w:r w:rsidR="00CB39EE" w:rsidRPr="0008117C">
        <w:rPr>
          <w:sz w:val="28"/>
          <w:szCs w:val="28"/>
          <w14:ligatures w14:val="none"/>
        </w:rPr>
        <w:t>range of colors generates</w:t>
      </w:r>
      <w:r w:rsidRPr="0008117C">
        <w:rPr>
          <w:sz w:val="28"/>
          <w:szCs w:val="28"/>
          <w14:ligatures w14:val="none"/>
        </w:rPr>
        <w:t xml:space="preserve"> the seasonal affect which lures the viewer into the painting. </w:t>
      </w:r>
    </w:p>
    <w:p w:rsidR="005D731D" w:rsidRDefault="005D731D" w:rsidP="00920367">
      <w:pPr>
        <w:spacing w:after="200" w:line="273" w:lineRule="auto"/>
        <w:rPr>
          <w:sz w:val="28"/>
          <w:szCs w:val="28"/>
          <w14:ligatures w14:val="none"/>
        </w:rPr>
      </w:pPr>
    </w:p>
    <w:p w:rsidR="004A3B08" w:rsidRDefault="004A3B08" w:rsidP="00920367">
      <w:pPr>
        <w:spacing w:after="200" w:line="273" w:lineRule="auto"/>
        <w:rPr>
          <w:sz w:val="28"/>
          <w:szCs w:val="28"/>
          <w14:ligatures w14:val="none"/>
        </w:rPr>
      </w:pPr>
    </w:p>
    <w:p w:rsidR="004A3B08" w:rsidRDefault="004A3B08" w:rsidP="00920367">
      <w:pPr>
        <w:spacing w:after="200" w:line="273" w:lineRule="auto"/>
        <w:rPr>
          <w:sz w:val="28"/>
          <w:szCs w:val="28"/>
          <w14:ligatures w14:val="none"/>
        </w:rPr>
      </w:pPr>
    </w:p>
    <w:p w:rsidR="004A3B08" w:rsidRDefault="004A3B08" w:rsidP="00920367">
      <w:pPr>
        <w:spacing w:after="200" w:line="273" w:lineRule="auto"/>
        <w:rPr>
          <w:sz w:val="28"/>
          <w:szCs w:val="28"/>
          <w14:ligatures w14:val="none"/>
        </w:rPr>
      </w:pPr>
    </w:p>
    <w:p w:rsidR="005D731D" w:rsidRPr="0008117C" w:rsidRDefault="005D731D" w:rsidP="0028576E">
      <w:pPr>
        <w:spacing w:line="273" w:lineRule="auto"/>
        <w:rPr>
          <w:sz w:val="28"/>
          <w:szCs w:val="28"/>
          <w14:ligatures w14:val="none"/>
        </w:rPr>
      </w:pPr>
      <w:r w:rsidRPr="0008117C">
        <w:rPr>
          <w:sz w:val="28"/>
          <w:szCs w:val="28"/>
          <w14:ligatures w14:val="none"/>
        </w:rPr>
        <w:t>Frederick Waugh (1861-1940)</w:t>
      </w:r>
    </w:p>
    <w:p w:rsidR="005D731D" w:rsidRPr="0008117C" w:rsidRDefault="005D731D" w:rsidP="0028576E">
      <w:pPr>
        <w:spacing w:line="273" w:lineRule="auto"/>
        <w:rPr>
          <w:b/>
          <w:i/>
          <w:sz w:val="28"/>
          <w:szCs w:val="28"/>
          <w14:ligatures w14:val="none"/>
        </w:rPr>
      </w:pPr>
      <w:r w:rsidRPr="0008117C">
        <w:rPr>
          <w:b/>
          <w:i/>
          <w:sz w:val="28"/>
          <w:szCs w:val="28"/>
          <w14:ligatures w14:val="none"/>
        </w:rPr>
        <w:t>Water Breaking on Large Rocks</w:t>
      </w:r>
    </w:p>
    <w:p w:rsidR="0028576E" w:rsidRPr="0008117C" w:rsidRDefault="0028576E" w:rsidP="0028576E">
      <w:pPr>
        <w:spacing w:line="273" w:lineRule="auto"/>
        <w:rPr>
          <w:sz w:val="28"/>
          <w:szCs w:val="28"/>
          <w14:ligatures w14:val="none"/>
        </w:rPr>
      </w:pPr>
      <w:r w:rsidRPr="0008117C">
        <w:rPr>
          <w:sz w:val="28"/>
          <w:szCs w:val="28"/>
          <w14:ligatures w14:val="none"/>
        </w:rPr>
        <w:t>Oil on canvas</w:t>
      </w:r>
    </w:p>
    <w:p w:rsidR="0028576E" w:rsidRPr="0008117C" w:rsidRDefault="0028576E" w:rsidP="00920367">
      <w:pPr>
        <w:spacing w:after="200" w:line="273" w:lineRule="auto"/>
        <w:rPr>
          <w:sz w:val="28"/>
          <w:szCs w:val="28"/>
          <w14:ligatures w14:val="none"/>
        </w:rPr>
      </w:pPr>
    </w:p>
    <w:p w:rsidR="0028576E" w:rsidRPr="0008117C" w:rsidRDefault="0028576E" w:rsidP="00920367">
      <w:pPr>
        <w:spacing w:after="200" w:line="273" w:lineRule="auto"/>
        <w:rPr>
          <w:sz w:val="28"/>
          <w:szCs w:val="28"/>
          <w14:ligatures w14:val="none"/>
        </w:rPr>
      </w:pPr>
      <w:r w:rsidRPr="00A80953">
        <w:rPr>
          <w:i/>
          <w:sz w:val="28"/>
          <w:szCs w:val="28"/>
          <w14:ligatures w14:val="none"/>
        </w:rPr>
        <w:t>Water Breaking on Large Rocks</w:t>
      </w:r>
      <w:r w:rsidRPr="0008117C">
        <w:rPr>
          <w:sz w:val="28"/>
          <w:szCs w:val="28"/>
          <w14:ligatures w14:val="none"/>
        </w:rPr>
        <w:t xml:space="preserve"> is a landscape painting involving a rocky shore and large waves.  The gray atmosphere mixed with the dark landmass creates movement and excitement.  </w:t>
      </w:r>
    </w:p>
    <w:p w:rsidR="00CB39EE" w:rsidRDefault="00CB39EE" w:rsidP="00920367">
      <w:pPr>
        <w:widowControl w:val="0"/>
        <w:rPr>
          <w:sz w:val="28"/>
          <w:szCs w:val="28"/>
          <w14:ligatures w14:val="none"/>
        </w:rPr>
      </w:pPr>
    </w:p>
    <w:p w:rsidR="004A3B08" w:rsidRDefault="004A3B08" w:rsidP="00920367">
      <w:pPr>
        <w:widowControl w:val="0"/>
        <w:rPr>
          <w:sz w:val="28"/>
          <w:szCs w:val="28"/>
          <w14:ligatures w14:val="none"/>
        </w:rPr>
      </w:pPr>
    </w:p>
    <w:p w:rsidR="004A3B08" w:rsidRDefault="004A3B08" w:rsidP="00920367">
      <w:pPr>
        <w:widowControl w:val="0"/>
        <w:rPr>
          <w:sz w:val="28"/>
          <w:szCs w:val="28"/>
          <w14:ligatures w14:val="none"/>
        </w:rPr>
      </w:pPr>
    </w:p>
    <w:p w:rsidR="004A3B08" w:rsidRPr="0008117C" w:rsidRDefault="004A3B08" w:rsidP="00920367">
      <w:pPr>
        <w:widowControl w:val="0"/>
        <w:rPr>
          <w:sz w:val="28"/>
          <w:szCs w:val="28"/>
          <w14:ligatures w14:val="none"/>
        </w:rPr>
      </w:pPr>
    </w:p>
    <w:p w:rsidR="00A80953" w:rsidRDefault="00A80953" w:rsidP="00920367">
      <w:pPr>
        <w:widowControl w:val="0"/>
        <w:rPr>
          <w:sz w:val="28"/>
          <w:szCs w:val="28"/>
          <w14:ligatures w14:val="none"/>
        </w:rPr>
      </w:pPr>
    </w:p>
    <w:p w:rsidR="00A80953" w:rsidRDefault="00A80953" w:rsidP="00920367">
      <w:pPr>
        <w:widowControl w:val="0"/>
        <w:rPr>
          <w:sz w:val="28"/>
          <w:szCs w:val="28"/>
          <w14:ligatures w14:val="none"/>
        </w:rPr>
      </w:pPr>
    </w:p>
    <w:p w:rsidR="00A80953" w:rsidRDefault="00A80953" w:rsidP="00920367">
      <w:pPr>
        <w:widowControl w:val="0"/>
        <w:rPr>
          <w:sz w:val="28"/>
          <w:szCs w:val="28"/>
          <w14:ligatures w14:val="none"/>
        </w:rPr>
      </w:pPr>
    </w:p>
    <w:p w:rsidR="00A80953" w:rsidRDefault="00A80953" w:rsidP="00920367">
      <w:pPr>
        <w:widowControl w:val="0"/>
        <w:rPr>
          <w:sz w:val="28"/>
          <w:szCs w:val="28"/>
          <w14:ligatures w14:val="none"/>
        </w:rPr>
      </w:pPr>
    </w:p>
    <w:p w:rsidR="00A80953" w:rsidRDefault="00A80953" w:rsidP="00920367">
      <w:pPr>
        <w:widowControl w:val="0"/>
        <w:rPr>
          <w:sz w:val="28"/>
          <w:szCs w:val="28"/>
          <w14:ligatures w14:val="none"/>
        </w:rPr>
      </w:pPr>
    </w:p>
    <w:p w:rsidR="00A80953" w:rsidRDefault="00A80953" w:rsidP="00920367">
      <w:pPr>
        <w:widowControl w:val="0"/>
        <w:rPr>
          <w:sz w:val="28"/>
          <w:szCs w:val="28"/>
          <w14:ligatures w14:val="none"/>
        </w:rPr>
      </w:pPr>
    </w:p>
    <w:p w:rsidR="0028576E" w:rsidRPr="0008117C" w:rsidRDefault="0028576E" w:rsidP="00920367">
      <w:pPr>
        <w:widowControl w:val="0"/>
        <w:rPr>
          <w:sz w:val="28"/>
          <w:szCs w:val="28"/>
          <w14:ligatures w14:val="none"/>
        </w:rPr>
      </w:pPr>
      <w:r w:rsidRPr="0008117C">
        <w:rPr>
          <w:sz w:val="28"/>
          <w:szCs w:val="28"/>
          <w14:ligatures w14:val="none"/>
        </w:rPr>
        <w:t xml:space="preserve">Gustave </w:t>
      </w:r>
      <w:proofErr w:type="spellStart"/>
      <w:r w:rsidRPr="0008117C">
        <w:rPr>
          <w:sz w:val="28"/>
          <w:szCs w:val="28"/>
          <w14:ligatures w14:val="none"/>
        </w:rPr>
        <w:t>Wiegand</w:t>
      </w:r>
      <w:proofErr w:type="spellEnd"/>
      <w:r w:rsidRPr="0008117C">
        <w:rPr>
          <w:sz w:val="28"/>
          <w:szCs w:val="28"/>
          <w14:ligatures w14:val="none"/>
        </w:rPr>
        <w:t xml:space="preserve"> (1870-1957)</w:t>
      </w:r>
    </w:p>
    <w:p w:rsidR="0028576E" w:rsidRPr="0008117C" w:rsidRDefault="0028576E" w:rsidP="00920367">
      <w:pPr>
        <w:widowControl w:val="0"/>
        <w:rPr>
          <w:b/>
          <w:i/>
          <w:sz w:val="28"/>
          <w:szCs w:val="28"/>
          <w14:ligatures w14:val="none"/>
        </w:rPr>
      </w:pPr>
      <w:r w:rsidRPr="0008117C">
        <w:rPr>
          <w:b/>
          <w:i/>
          <w:sz w:val="28"/>
          <w:szCs w:val="28"/>
          <w14:ligatures w14:val="none"/>
        </w:rPr>
        <w:t>Clinging Mists</w:t>
      </w:r>
    </w:p>
    <w:p w:rsidR="0028576E" w:rsidRPr="0008117C" w:rsidRDefault="0028576E" w:rsidP="0028576E">
      <w:pPr>
        <w:widowControl w:val="0"/>
        <w:rPr>
          <w:sz w:val="28"/>
          <w:szCs w:val="28"/>
          <w14:ligatures w14:val="none"/>
        </w:rPr>
      </w:pPr>
      <w:r w:rsidRPr="0008117C">
        <w:rPr>
          <w:sz w:val="28"/>
          <w:szCs w:val="28"/>
          <w14:ligatures w14:val="none"/>
        </w:rPr>
        <w:t>Oil on canvas</w:t>
      </w:r>
    </w:p>
    <w:p w:rsidR="0028576E" w:rsidRPr="0008117C" w:rsidRDefault="0028576E" w:rsidP="0028576E">
      <w:pPr>
        <w:widowControl w:val="0"/>
        <w:rPr>
          <w:sz w:val="28"/>
          <w:szCs w:val="28"/>
          <w14:ligatures w14:val="none"/>
        </w:rPr>
      </w:pPr>
      <w:r w:rsidRPr="0008117C">
        <w:rPr>
          <w:sz w:val="28"/>
          <w:szCs w:val="28"/>
          <w14:ligatures w14:val="none"/>
        </w:rPr>
        <w:t>Campbell Collection, Wesleyan College</w:t>
      </w:r>
    </w:p>
    <w:p w:rsidR="0028576E" w:rsidRPr="0008117C" w:rsidRDefault="0028576E" w:rsidP="00920367">
      <w:pPr>
        <w:widowControl w:val="0"/>
        <w:rPr>
          <w:sz w:val="28"/>
          <w:szCs w:val="28"/>
          <w14:ligatures w14:val="none"/>
        </w:rPr>
      </w:pPr>
    </w:p>
    <w:p w:rsidR="00CB39EE" w:rsidRPr="0008117C" w:rsidRDefault="0028576E" w:rsidP="00920367">
      <w:pPr>
        <w:widowControl w:val="0"/>
        <w:rPr>
          <w:sz w:val="28"/>
          <w:szCs w:val="28"/>
          <w14:ligatures w14:val="none"/>
        </w:rPr>
      </w:pPr>
      <w:r w:rsidRPr="0008117C">
        <w:rPr>
          <w:sz w:val="28"/>
          <w:szCs w:val="28"/>
          <w14:ligatures w14:val="none"/>
        </w:rPr>
        <w:t xml:space="preserve">In </w:t>
      </w:r>
      <w:r w:rsidRPr="0008117C">
        <w:rPr>
          <w:i/>
          <w:sz w:val="28"/>
          <w:szCs w:val="28"/>
          <w14:ligatures w14:val="none"/>
        </w:rPr>
        <w:t>Clinging Mists</w:t>
      </w:r>
      <w:r w:rsidRPr="0008117C">
        <w:rPr>
          <w:sz w:val="28"/>
          <w:szCs w:val="28"/>
          <w14:ligatures w14:val="none"/>
        </w:rPr>
        <w:t xml:space="preserve">, </w:t>
      </w:r>
      <w:r w:rsidR="00A80953">
        <w:rPr>
          <w:sz w:val="28"/>
          <w:szCs w:val="28"/>
          <w14:ligatures w14:val="none"/>
        </w:rPr>
        <w:t xml:space="preserve">the artist </w:t>
      </w:r>
      <w:r w:rsidRPr="0008117C">
        <w:rPr>
          <w:sz w:val="28"/>
          <w:szCs w:val="28"/>
          <w14:ligatures w14:val="none"/>
        </w:rPr>
        <w:t xml:space="preserve">uses short brushstrokes to create texture in his painting.  This landscape blends subject matter with clouds, land and sky.  The horizon is partially covered due to the mysterious mist.  </w:t>
      </w:r>
    </w:p>
    <w:p w:rsidR="0028576E" w:rsidRPr="0008117C" w:rsidRDefault="0028576E" w:rsidP="00920367">
      <w:pPr>
        <w:widowControl w:val="0"/>
        <w:rPr>
          <w:sz w:val="28"/>
          <w:szCs w:val="28"/>
          <w14:ligatures w14:val="none"/>
        </w:rPr>
      </w:pPr>
    </w:p>
    <w:p w:rsidR="0028576E" w:rsidRPr="0008117C" w:rsidRDefault="0028576E" w:rsidP="00920367">
      <w:pPr>
        <w:widowControl w:val="0"/>
        <w:rPr>
          <w:sz w:val="28"/>
          <w:szCs w:val="28"/>
          <w14:ligatures w14:val="none"/>
        </w:rPr>
      </w:pPr>
    </w:p>
    <w:p w:rsidR="004A3B08" w:rsidRDefault="004A3B08" w:rsidP="00920367">
      <w:pPr>
        <w:widowControl w:val="0"/>
        <w:rPr>
          <w:sz w:val="28"/>
          <w:szCs w:val="28"/>
          <w14:ligatures w14:val="none"/>
        </w:rPr>
      </w:pPr>
    </w:p>
    <w:p w:rsidR="00A80953" w:rsidRDefault="00A80953" w:rsidP="00920367">
      <w:pPr>
        <w:widowControl w:val="0"/>
        <w:rPr>
          <w:sz w:val="28"/>
          <w:szCs w:val="28"/>
          <w14:ligatures w14:val="none"/>
        </w:rPr>
      </w:pPr>
    </w:p>
    <w:p w:rsidR="00A80953" w:rsidRDefault="00A80953" w:rsidP="00920367">
      <w:pPr>
        <w:widowControl w:val="0"/>
        <w:rPr>
          <w:sz w:val="28"/>
          <w:szCs w:val="28"/>
          <w14:ligatures w14:val="none"/>
        </w:rPr>
      </w:pPr>
    </w:p>
    <w:p w:rsidR="0028576E" w:rsidRPr="0008117C" w:rsidRDefault="0028576E" w:rsidP="00920367">
      <w:pPr>
        <w:widowControl w:val="0"/>
        <w:rPr>
          <w:sz w:val="28"/>
          <w:szCs w:val="28"/>
          <w14:ligatures w14:val="none"/>
        </w:rPr>
      </w:pPr>
      <w:r w:rsidRPr="0008117C">
        <w:rPr>
          <w:sz w:val="28"/>
          <w:szCs w:val="28"/>
          <w14:ligatures w14:val="none"/>
        </w:rPr>
        <w:t xml:space="preserve">John William </w:t>
      </w:r>
      <w:proofErr w:type="spellStart"/>
      <w:r w:rsidRPr="0008117C">
        <w:rPr>
          <w:sz w:val="28"/>
          <w:szCs w:val="28"/>
          <w14:ligatures w14:val="none"/>
        </w:rPr>
        <w:t>Whittemore</w:t>
      </w:r>
      <w:proofErr w:type="spellEnd"/>
      <w:r w:rsidR="004A3B08">
        <w:rPr>
          <w:sz w:val="28"/>
          <w:szCs w:val="28"/>
          <w14:ligatures w14:val="none"/>
        </w:rPr>
        <w:t xml:space="preserve"> (1860-1955)</w:t>
      </w:r>
    </w:p>
    <w:p w:rsidR="0028576E" w:rsidRPr="0008117C" w:rsidRDefault="0028576E" w:rsidP="00920367">
      <w:pPr>
        <w:widowControl w:val="0"/>
        <w:rPr>
          <w:b/>
          <w:i/>
          <w:sz w:val="28"/>
          <w:szCs w:val="28"/>
          <w14:ligatures w14:val="none"/>
        </w:rPr>
      </w:pPr>
      <w:r w:rsidRPr="0008117C">
        <w:rPr>
          <w:b/>
          <w:i/>
          <w:sz w:val="28"/>
          <w:szCs w:val="28"/>
          <w14:ligatures w14:val="none"/>
        </w:rPr>
        <w:t>Lorraine Standing</w:t>
      </w:r>
    </w:p>
    <w:p w:rsidR="0028576E" w:rsidRPr="0008117C" w:rsidRDefault="0028576E" w:rsidP="0028576E">
      <w:pPr>
        <w:widowControl w:val="0"/>
        <w:rPr>
          <w:sz w:val="28"/>
          <w:szCs w:val="28"/>
          <w14:ligatures w14:val="none"/>
        </w:rPr>
      </w:pPr>
      <w:r w:rsidRPr="0008117C">
        <w:rPr>
          <w:sz w:val="28"/>
          <w:szCs w:val="28"/>
          <w14:ligatures w14:val="none"/>
        </w:rPr>
        <w:t>Oil on canvas</w:t>
      </w:r>
    </w:p>
    <w:p w:rsidR="0028576E" w:rsidRPr="0008117C" w:rsidRDefault="0028576E" w:rsidP="0028576E">
      <w:pPr>
        <w:widowControl w:val="0"/>
        <w:rPr>
          <w:sz w:val="28"/>
          <w:szCs w:val="28"/>
          <w14:ligatures w14:val="none"/>
        </w:rPr>
      </w:pPr>
      <w:r w:rsidRPr="0008117C">
        <w:rPr>
          <w:sz w:val="28"/>
          <w:szCs w:val="28"/>
          <w14:ligatures w14:val="none"/>
        </w:rPr>
        <w:t>Campbell Collection, Wesleyan College</w:t>
      </w:r>
    </w:p>
    <w:p w:rsidR="0028576E" w:rsidRPr="0008117C" w:rsidRDefault="0028576E" w:rsidP="0028576E">
      <w:pPr>
        <w:widowControl w:val="0"/>
        <w:rPr>
          <w:sz w:val="28"/>
          <w:szCs w:val="28"/>
          <w14:ligatures w14:val="none"/>
        </w:rPr>
      </w:pPr>
    </w:p>
    <w:p w:rsidR="004A3B08" w:rsidRDefault="004A3B08" w:rsidP="0028576E">
      <w:pPr>
        <w:widowControl w:val="0"/>
        <w:rPr>
          <w:sz w:val="28"/>
          <w:szCs w:val="28"/>
          <w14:ligatures w14:val="none"/>
        </w:rPr>
      </w:pPr>
      <w:r>
        <w:rPr>
          <w:sz w:val="28"/>
          <w:szCs w:val="28"/>
          <w14:ligatures w14:val="none"/>
        </w:rPr>
        <w:t xml:space="preserve">Showcasing the artist’s talent for realism, we see an almost timeless portrait of a young girl, seemingly mature beyond her years.  </w:t>
      </w:r>
    </w:p>
    <w:p w:rsidR="004A3B08" w:rsidRDefault="004A3B08" w:rsidP="0028576E">
      <w:pPr>
        <w:widowControl w:val="0"/>
        <w:rPr>
          <w:sz w:val="28"/>
          <w:szCs w:val="28"/>
          <w14:ligatures w14:val="none"/>
        </w:rPr>
      </w:pPr>
    </w:p>
    <w:p w:rsidR="0028576E" w:rsidRPr="0008117C" w:rsidRDefault="004A3B08" w:rsidP="0028576E">
      <w:pPr>
        <w:widowControl w:val="0"/>
        <w:rPr>
          <w:sz w:val="28"/>
          <w:szCs w:val="28"/>
          <w14:ligatures w14:val="none"/>
        </w:rPr>
      </w:pPr>
      <w:proofErr w:type="spellStart"/>
      <w:r>
        <w:rPr>
          <w:sz w:val="28"/>
          <w:szCs w:val="28"/>
          <w14:ligatures w14:val="none"/>
        </w:rPr>
        <w:t>Whittemore</w:t>
      </w:r>
      <w:proofErr w:type="spellEnd"/>
      <w:r>
        <w:rPr>
          <w:sz w:val="28"/>
          <w:szCs w:val="28"/>
          <w14:ligatures w14:val="none"/>
        </w:rPr>
        <w:t xml:space="preserve"> was born and raised in New York City, and was a highly trained painter, teacher, and successful artist.  </w:t>
      </w:r>
    </w:p>
    <w:p w:rsidR="0028576E" w:rsidRPr="0008117C" w:rsidRDefault="0028576E" w:rsidP="0028576E">
      <w:pPr>
        <w:widowControl w:val="0"/>
        <w:rPr>
          <w:sz w:val="28"/>
          <w:szCs w:val="28"/>
          <w14:ligatures w14:val="none"/>
        </w:rPr>
      </w:pPr>
    </w:p>
    <w:p w:rsidR="0028576E" w:rsidRPr="0008117C" w:rsidRDefault="0028576E"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A80953" w:rsidRDefault="00A80953" w:rsidP="0028576E">
      <w:pPr>
        <w:widowControl w:val="0"/>
        <w:rPr>
          <w:sz w:val="28"/>
          <w:szCs w:val="28"/>
          <w14:ligatures w14:val="none"/>
        </w:rPr>
      </w:pPr>
    </w:p>
    <w:p w:rsidR="0028576E" w:rsidRPr="0008117C" w:rsidRDefault="0028576E" w:rsidP="0028576E">
      <w:pPr>
        <w:widowControl w:val="0"/>
        <w:rPr>
          <w:sz w:val="28"/>
          <w:szCs w:val="28"/>
          <w14:ligatures w14:val="none"/>
        </w:rPr>
      </w:pPr>
      <w:r w:rsidRPr="0008117C">
        <w:rPr>
          <w:sz w:val="28"/>
          <w:szCs w:val="28"/>
          <w14:ligatures w14:val="none"/>
        </w:rPr>
        <w:t>Kate A. Williams</w:t>
      </w:r>
      <w:r w:rsidR="00A80953">
        <w:rPr>
          <w:sz w:val="28"/>
          <w:szCs w:val="28"/>
          <w14:ligatures w14:val="none"/>
        </w:rPr>
        <w:t xml:space="preserve"> (     -1939)</w:t>
      </w:r>
    </w:p>
    <w:p w:rsidR="0028576E" w:rsidRPr="0008117C" w:rsidRDefault="0028576E" w:rsidP="0028576E">
      <w:pPr>
        <w:widowControl w:val="0"/>
        <w:rPr>
          <w:b/>
          <w:i/>
          <w:sz w:val="28"/>
          <w:szCs w:val="28"/>
          <w14:ligatures w14:val="none"/>
        </w:rPr>
      </w:pPr>
      <w:r w:rsidRPr="0008117C">
        <w:rPr>
          <w:b/>
          <w:i/>
          <w:sz w:val="28"/>
          <w:szCs w:val="28"/>
          <w14:ligatures w14:val="none"/>
        </w:rPr>
        <w:t>Mad River Notch</w:t>
      </w:r>
    </w:p>
    <w:p w:rsidR="0028576E" w:rsidRPr="0008117C" w:rsidRDefault="0028576E" w:rsidP="0028576E">
      <w:pPr>
        <w:widowControl w:val="0"/>
        <w:rPr>
          <w:sz w:val="28"/>
          <w:szCs w:val="28"/>
          <w14:ligatures w14:val="none"/>
        </w:rPr>
      </w:pPr>
      <w:r w:rsidRPr="0008117C">
        <w:rPr>
          <w:sz w:val="28"/>
          <w:szCs w:val="28"/>
          <w14:ligatures w14:val="none"/>
        </w:rPr>
        <w:t>Oil on canvas</w:t>
      </w:r>
    </w:p>
    <w:p w:rsidR="0028576E" w:rsidRPr="0008117C" w:rsidRDefault="0028576E" w:rsidP="0028576E">
      <w:pPr>
        <w:widowControl w:val="0"/>
        <w:rPr>
          <w:sz w:val="28"/>
          <w:szCs w:val="28"/>
          <w14:ligatures w14:val="none"/>
        </w:rPr>
      </w:pPr>
      <w:r w:rsidRPr="0008117C">
        <w:rPr>
          <w:sz w:val="28"/>
          <w:szCs w:val="28"/>
          <w14:ligatures w14:val="none"/>
        </w:rPr>
        <w:t>Campbell Collection, Wesleyan College</w:t>
      </w:r>
    </w:p>
    <w:p w:rsidR="0028576E" w:rsidRPr="0008117C" w:rsidRDefault="0028576E" w:rsidP="0028576E">
      <w:pPr>
        <w:widowControl w:val="0"/>
        <w:rPr>
          <w:sz w:val="28"/>
          <w:szCs w:val="28"/>
          <w14:ligatures w14:val="none"/>
        </w:rPr>
      </w:pPr>
    </w:p>
    <w:p w:rsidR="0028576E" w:rsidRPr="0008117C" w:rsidRDefault="004A3B08" w:rsidP="00920367">
      <w:pPr>
        <w:widowControl w:val="0"/>
        <w:rPr>
          <w:sz w:val="28"/>
          <w:szCs w:val="28"/>
          <w14:ligatures w14:val="none"/>
        </w:rPr>
      </w:pPr>
      <w:r>
        <w:rPr>
          <w:sz w:val="28"/>
          <w:szCs w:val="28"/>
          <w14:ligatures w14:val="none"/>
        </w:rPr>
        <w:t xml:space="preserve">Known for her landscape paintings, the artist captures the natural beauty of the New Hampshire </w:t>
      </w:r>
      <w:proofErr w:type="gramStart"/>
      <w:r>
        <w:rPr>
          <w:sz w:val="28"/>
          <w:szCs w:val="28"/>
          <w14:ligatures w14:val="none"/>
        </w:rPr>
        <w:t>mountains</w:t>
      </w:r>
      <w:proofErr w:type="gramEnd"/>
      <w:r>
        <w:rPr>
          <w:sz w:val="28"/>
          <w:szCs w:val="28"/>
          <w14:ligatures w14:val="none"/>
        </w:rPr>
        <w:t xml:space="preserve"> and the famous birch trees of the landscape.  </w:t>
      </w:r>
      <w:r w:rsidR="00A80953">
        <w:rPr>
          <w:sz w:val="28"/>
          <w:szCs w:val="28"/>
          <w14:ligatures w14:val="none"/>
        </w:rPr>
        <w:t xml:space="preserve">The </w:t>
      </w:r>
      <w:r>
        <w:rPr>
          <w:sz w:val="28"/>
          <w:szCs w:val="28"/>
          <w14:ligatures w14:val="none"/>
        </w:rPr>
        <w:t>deep shades of blue</w:t>
      </w:r>
      <w:r w:rsidR="00A80953">
        <w:rPr>
          <w:sz w:val="28"/>
          <w:szCs w:val="28"/>
          <w14:ligatures w14:val="none"/>
        </w:rPr>
        <w:t xml:space="preserve"> of the grand mountain contrast with </w:t>
      </w:r>
      <w:r>
        <w:rPr>
          <w:sz w:val="28"/>
          <w:szCs w:val="28"/>
          <w14:ligatures w14:val="none"/>
        </w:rPr>
        <w:t>the trees</w:t>
      </w:r>
      <w:r w:rsidR="00A80953">
        <w:rPr>
          <w:sz w:val="28"/>
          <w:szCs w:val="28"/>
          <w14:ligatures w14:val="none"/>
        </w:rPr>
        <w:t xml:space="preserve">’ </w:t>
      </w:r>
      <w:r>
        <w:rPr>
          <w:sz w:val="28"/>
          <w:szCs w:val="28"/>
          <w14:ligatures w14:val="none"/>
        </w:rPr>
        <w:t xml:space="preserve">silvery gray </w:t>
      </w:r>
      <w:r w:rsidR="00A80953">
        <w:rPr>
          <w:sz w:val="28"/>
          <w:szCs w:val="28"/>
          <w14:ligatures w14:val="none"/>
        </w:rPr>
        <w:t xml:space="preserve">textured </w:t>
      </w:r>
      <w:r w:rsidR="00D45942">
        <w:rPr>
          <w:sz w:val="28"/>
          <w:szCs w:val="28"/>
          <w14:ligatures w14:val="none"/>
        </w:rPr>
        <w:t xml:space="preserve">trunks </w:t>
      </w:r>
      <w:r w:rsidR="00A80953">
        <w:rPr>
          <w:sz w:val="28"/>
          <w:szCs w:val="28"/>
          <w14:ligatures w14:val="none"/>
        </w:rPr>
        <w:t xml:space="preserve">of the foreground.  </w:t>
      </w:r>
      <w:r>
        <w:rPr>
          <w:sz w:val="28"/>
          <w:szCs w:val="28"/>
          <w14:ligatures w14:val="none"/>
        </w:rPr>
        <w:t xml:space="preserve"> </w:t>
      </w:r>
    </w:p>
    <w:p w:rsidR="00CB39EE" w:rsidRPr="0008117C" w:rsidRDefault="00CB39EE" w:rsidP="00920367">
      <w:pPr>
        <w:widowControl w:val="0"/>
        <w:rPr>
          <w:sz w:val="28"/>
          <w:szCs w:val="28"/>
          <w14:ligatures w14:val="none"/>
        </w:rPr>
      </w:pPr>
    </w:p>
    <w:sectPr w:rsidR="00CB39EE" w:rsidRPr="0008117C" w:rsidSect="00CB39EE">
      <w:pgSz w:w="12240" w:h="15840"/>
      <w:pgMar w:top="1440" w:right="50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507B0"/>
    <w:multiLevelType w:val="hybridMultilevel"/>
    <w:tmpl w:val="0B204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67"/>
    <w:rsid w:val="0008117C"/>
    <w:rsid w:val="00112738"/>
    <w:rsid w:val="001A207B"/>
    <w:rsid w:val="001E776A"/>
    <w:rsid w:val="0028576E"/>
    <w:rsid w:val="002F115D"/>
    <w:rsid w:val="00353044"/>
    <w:rsid w:val="003C2156"/>
    <w:rsid w:val="004A3B08"/>
    <w:rsid w:val="004E3C5A"/>
    <w:rsid w:val="0053049B"/>
    <w:rsid w:val="005544FD"/>
    <w:rsid w:val="005D731D"/>
    <w:rsid w:val="007144B7"/>
    <w:rsid w:val="007761D6"/>
    <w:rsid w:val="008D48F0"/>
    <w:rsid w:val="009051AC"/>
    <w:rsid w:val="00920367"/>
    <w:rsid w:val="00A80953"/>
    <w:rsid w:val="00B51E34"/>
    <w:rsid w:val="00C63596"/>
    <w:rsid w:val="00CB39EE"/>
    <w:rsid w:val="00CE6042"/>
    <w:rsid w:val="00D45942"/>
    <w:rsid w:val="00E6349E"/>
    <w:rsid w:val="00E67956"/>
    <w:rsid w:val="00E778EA"/>
    <w:rsid w:val="00E9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67"/>
    <w:pPr>
      <w:spacing w:before="0" w:beforeAutospacing="0"/>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1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67"/>
    <w:pPr>
      <w:spacing w:before="0" w:beforeAutospacing="0"/>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6505">
      <w:bodyDiv w:val="1"/>
      <w:marLeft w:val="0"/>
      <w:marRight w:val="0"/>
      <w:marTop w:val="0"/>
      <w:marBottom w:val="0"/>
      <w:divBdr>
        <w:top w:val="none" w:sz="0" w:space="0" w:color="auto"/>
        <w:left w:val="none" w:sz="0" w:space="0" w:color="auto"/>
        <w:bottom w:val="none" w:sz="0" w:space="0" w:color="auto"/>
        <w:right w:val="none" w:sz="0" w:space="0" w:color="auto"/>
      </w:divBdr>
    </w:div>
    <w:div w:id="580337969">
      <w:bodyDiv w:val="1"/>
      <w:marLeft w:val="0"/>
      <w:marRight w:val="0"/>
      <w:marTop w:val="0"/>
      <w:marBottom w:val="0"/>
      <w:divBdr>
        <w:top w:val="none" w:sz="0" w:space="0" w:color="auto"/>
        <w:left w:val="none" w:sz="0" w:space="0" w:color="auto"/>
        <w:bottom w:val="none" w:sz="0" w:space="0" w:color="auto"/>
        <w:right w:val="none" w:sz="0" w:space="0" w:color="auto"/>
      </w:divBdr>
    </w:div>
    <w:div w:id="1083262983">
      <w:bodyDiv w:val="1"/>
      <w:marLeft w:val="0"/>
      <w:marRight w:val="0"/>
      <w:marTop w:val="0"/>
      <w:marBottom w:val="0"/>
      <w:divBdr>
        <w:top w:val="none" w:sz="0" w:space="0" w:color="auto"/>
        <w:left w:val="none" w:sz="0" w:space="0" w:color="auto"/>
        <w:bottom w:val="none" w:sz="0" w:space="0" w:color="auto"/>
        <w:right w:val="none" w:sz="0" w:space="0" w:color="auto"/>
      </w:divBdr>
    </w:div>
    <w:div w:id="1466393554">
      <w:bodyDiv w:val="1"/>
      <w:marLeft w:val="0"/>
      <w:marRight w:val="0"/>
      <w:marTop w:val="0"/>
      <w:marBottom w:val="0"/>
      <w:divBdr>
        <w:top w:val="none" w:sz="0" w:space="0" w:color="auto"/>
        <w:left w:val="none" w:sz="0" w:space="0" w:color="auto"/>
        <w:bottom w:val="none" w:sz="0" w:space="0" w:color="auto"/>
        <w:right w:val="none" w:sz="0" w:space="0" w:color="auto"/>
      </w:divBdr>
    </w:div>
    <w:div w:id="1769084515">
      <w:bodyDiv w:val="1"/>
      <w:marLeft w:val="0"/>
      <w:marRight w:val="0"/>
      <w:marTop w:val="0"/>
      <w:marBottom w:val="0"/>
      <w:divBdr>
        <w:top w:val="none" w:sz="0" w:space="0" w:color="auto"/>
        <w:left w:val="none" w:sz="0" w:space="0" w:color="auto"/>
        <w:bottom w:val="none" w:sz="0" w:space="0" w:color="auto"/>
        <w:right w:val="none" w:sz="0" w:space="0" w:color="auto"/>
      </w:divBdr>
    </w:div>
    <w:div w:id="1825776953">
      <w:bodyDiv w:val="1"/>
      <w:marLeft w:val="0"/>
      <w:marRight w:val="0"/>
      <w:marTop w:val="0"/>
      <w:marBottom w:val="0"/>
      <w:divBdr>
        <w:top w:val="none" w:sz="0" w:space="0" w:color="auto"/>
        <w:left w:val="none" w:sz="0" w:space="0" w:color="auto"/>
        <w:bottom w:val="none" w:sz="0" w:space="0" w:color="auto"/>
        <w:right w:val="none" w:sz="0" w:space="0" w:color="auto"/>
      </w:divBdr>
    </w:div>
    <w:div w:id="20866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Sloben</dc:creator>
  <cp:keywords/>
  <dc:description/>
  <cp:lastModifiedBy>Lisa Sloben</cp:lastModifiedBy>
  <cp:revision>10</cp:revision>
  <dcterms:created xsi:type="dcterms:W3CDTF">2013-08-23T18:51:00Z</dcterms:created>
  <dcterms:modified xsi:type="dcterms:W3CDTF">2014-08-04T20:23:00Z</dcterms:modified>
</cp:coreProperties>
</file>